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F8C23" w14:textId="77777777" w:rsidR="00720203" w:rsidRPr="00002746" w:rsidRDefault="00720203" w:rsidP="00002746">
      <w:pPr>
        <w:jc w:val="center"/>
        <w:rPr>
          <w:rFonts w:ascii="Trebuchet MS" w:hAnsi="Trebuchet MS"/>
          <w:sz w:val="20"/>
          <w:szCs w:val="20"/>
          <w:lang w:val="pl-PL"/>
        </w:rPr>
      </w:pPr>
      <w:bookmarkStart w:id="0" w:name="_GoBack"/>
      <w:bookmarkEnd w:id="0"/>
      <w:r w:rsidRPr="00002746">
        <w:rPr>
          <w:rFonts w:ascii="Trebuchet MS" w:hAnsi="Trebuchet MS"/>
          <w:sz w:val="20"/>
          <w:szCs w:val="20"/>
          <w:u w:val="single"/>
          <w:lang w:val="pl-PL"/>
        </w:rPr>
        <w:t>FRANCJA – JEDNO Z NAJWIĘKSZYCH I NAJLUDNIEJSZYCH PAŃSTW UE</w:t>
      </w:r>
    </w:p>
    <w:p w14:paraId="4B8DB0FB" w14:textId="5085BA2C" w:rsidR="00D0134B" w:rsidRDefault="00720203" w:rsidP="00002746">
      <w:pPr>
        <w:jc w:val="both"/>
        <w:rPr>
          <w:rFonts w:ascii="Trebuchet MS" w:hAnsi="Trebuchet MS"/>
          <w:sz w:val="20"/>
          <w:szCs w:val="20"/>
          <w:lang w:val="pl-PL"/>
        </w:rPr>
      </w:pPr>
      <w:r w:rsidRPr="00002746">
        <w:rPr>
          <w:rFonts w:ascii="Trebuchet MS" w:hAnsi="Trebuchet MS"/>
          <w:sz w:val="20"/>
          <w:szCs w:val="20"/>
          <w:lang w:val="pl-PL"/>
        </w:rPr>
        <w:t xml:space="preserve">Terytorium Francji rozciąga się na powierzchni 543 940 km2 i liczy 67,8 mln mieszkańców, tj. potencjalnych konsumentów (dane </w:t>
      </w:r>
      <w:proofErr w:type="spellStart"/>
      <w:r w:rsidRPr="00002746">
        <w:rPr>
          <w:rFonts w:ascii="Trebuchet MS" w:hAnsi="Trebuchet MS"/>
          <w:sz w:val="20"/>
          <w:szCs w:val="20"/>
          <w:lang w:val="pl-PL"/>
        </w:rPr>
        <w:t>Insee</w:t>
      </w:r>
      <w:proofErr w:type="spellEnd"/>
      <w:r w:rsidRPr="00002746">
        <w:rPr>
          <w:rFonts w:ascii="Trebuchet MS" w:hAnsi="Trebuchet MS"/>
          <w:sz w:val="20"/>
          <w:szCs w:val="20"/>
          <w:lang w:val="pl-PL"/>
        </w:rPr>
        <w:t xml:space="preserve">, 2022). Jest zatem trzecim (po Rosji i Ukrainie) pod względem zajmowanej powierzchni i drugim (po Niemczech) co do liczebności populacji państwem UE. Stanowi jeden z najbardziej dojrzałych rynków w Europie. Graniczy z 8 krajami: Belgią, Luksemburgiem, Niemcami, Szwajcarią, Włochami, Hiszpanią, Monako i Andorą. Od zachodu otaczają ją wody Oceanu Atlantyckiego, od południa Morze Śródziemne, a od północy Morze Północne i La Manche. Francja posiada również 5 departamentów zamorskich, 5 terytoriów zamorskich oraz 1 terytorium </w:t>
      </w:r>
      <w:proofErr w:type="spellStart"/>
      <w:r w:rsidRPr="00002746">
        <w:rPr>
          <w:rFonts w:ascii="Trebuchet MS" w:hAnsi="Trebuchet MS"/>
          <w:i/>
          <w:sz w:val="20"/>
          <w:szCs w:val="20"/>
          <w:lang w:val="pl-PL"/>
        </w:rPr>
        <w:t>sui</w:t>
      </w:r>
      <w:proofErr w:type="spellEnd"/>
      <w:r w:rsidRPr="00002746">
        <w:rPr>
          <w:rFonts w:ascii="Trebuchet MS" w:hAnsi="Trebuchet MS"/>
          <w:i/>
          <w:sz w:val="20"/>
          <w:szCs w:val="20"/>
          <w:lang w:val="pl-PL"/>
        </w:rPr>
        <w:t xml:space="preserve"> </w:t>
      </w:r>
      <w:proofErr w:type="spellStart"/>
      <w:r w:rsidRPr="00002746">
        <w:rPr>
          <w:rFonts w:ascii="Trebuchet MS" w:hAnsi="Trebuchet MS"/>
          <w:i/>
          <w:sz w:val="20"/>
          <w:szCs w:val="20"/>
          <w:lang w:val="pl-PL"/>
        </w:rPr>
        <w:t>generis</w:t>
      </w:r>
      <w:proofErr w:type="spellEnd"/>
      <w:r w:rsidRPr="00002746">
        <w:rPr>
          <w:rFonts w:ascii="Trebuchet MS" w:hAnsi="Trebuchet MS"/>
          <w:sz w:val="20"/>
          <w:szCs w:val="20"/>
          <w:lang w:val="pl-PL"/>
        </w:rPr>
        <w:t>: Nowa Kaledonia.</w:t>
      </w:r>
    </w:p>
    <w:p w14:paraId="35441C7A" w14:textId="111714AF" w:rsidR="00720203" w:rsidRPr="00002746" w:rsidRDefault="00720203" w:rsidP="00002746">
      <w:pPr>
        <w:jc w:val="both"/>
        <w:rPr>
          <w:rFonts w:ascii="Trebuchet MS" w:hAnsi="Trebuchet MS"/>
          <w:sz w:val="20"/>
          <w:szCs w:val="20"/>
          <w:lang w:val="pl-PL"/>
        </w:rPr>
      </w:pPr>
    </w:p>
    <w:p w14:paraId="4A149074" w14:textId="77777777" w:rsidR="00720203" w:rsidRPr="00002746" w:rsidRDefault="00720203" w:rsidP="00002746">
      <w:pPr>
        <w:pStyle w:val="Akapitzlist"/>
        <w:jc w:val="center"/>
        <w:rPr>
          <w:rFonts w:ascii="Trebuchet MS" w:hAnsi="Trebuchet MS"/>
          <w:sz w:val="20"/>
          <w:szCs w:val="20"/>
          <w:u w:val="single"/>
          <w:lang w:val="pl-PL"/>
        </w:rPr>
      </w:pPr>
      <w:r w:rsidRPr="00002746">
        <w:rPr>
          <w:rFonts w:ascii="Trebuchet MS" w:hAnsi="Trebuchet MS"/>
          <w:sz w:val="20"/>
          <w:szCs w:val="20"/>
          <w:u w:val="single"/>
          <w:lang w:val="pl-PL"/>
        </w:rPr>
        <w:t>POTĘGA GOSPODARCZA FRANCJI W UE I NA ŚWIECIE</w:t>
      </w:r>
    </w:p>
    <w:p w14:paraId="11B8A0EE" w14:textId="3C47B261" w:rsidR="00720203" w:rsidRPr="00002746" w:rsidRDefault="00720203" w:rsidP="00002746">
      <w:pPr>
        <w:jc w:val="both"/>
        <w:rPr>
          <w:rFonts w:ascii="Trebuchet MS" w:hAnsi="Trebuchet MS"/>
          <w:sz w:val="20"/>
          <w:szCs w:val="20"/>
          <w:lang w:val="pl-PL"/>
        </w:rPr>
      </w:pPr>
      <w:r w:rsidRPr="00002746">
        <w:rPr>
          <w:rFonts w:ascii="Trebuchet MS" w:hAnsi="Trebuchet MS"/>
          <w:sz w:val="20"/>
          <w:szCs w:val="20"/>
          <w:lang w:val="pl-PL"/>
        </w:rPr>
        <w:t xml:space="preserve">Francja to dziś trzecią co do wielkości gospodarką w Europie i siódmą co do wielkości gospodarką na świecie (po USA, Chinach, Japonii, Niemczech, Indiach i Wielkiej Brytanii).  Według statystyk opublikowanych przez Eurostat, Francja w ostatnim kwartale 2021 roku odzyskała pozytywny wzrost PKB o 3% (582,3 mld euro) w porównaniu do poprzednich trzech miesięcy. Ponadto, zgodnie z prognozami </w:t>
      </w:r>
      <w:proofErr w:type="spellStart"/>
      <w:r w:rsidR="00B41A1E" w:rsidRPr="00B41A1E">
        <w:rPr>
          <w:rFonts w:ascii="Trebuchet MS" w:hAnsi="Trebuchet MS"/>
          <w:sz w:val="20"/>
          <w:szCs w:val="20"/>
          <w:lang w:val="pl-PL"/>
        </w:rPr>
        <w:t>Banque</w:t>
      </w:r>
      <w:proofErr w:type="spellEnd"/>
      <w:r w:rsidR="00B41A1E" w:rsidRPr="00B41A1E">
        <w:rPr>
          <w:rFonts w:ascii="Trebuchet MS" w:hAnsi="Trebuchet MS"/>
          <w:sz w:val="20"/>
          <w:szCs w:val="20"/>
          <w:lang w:val="pl-PL"/>
        </w:rPr>
        <w:t xml:space="preserve"> de France</w:t>
      </w:r>
      <w:r w:rsidRPr="00002746">
        <w:rPr>
          <w:rFonts w:ascii="Trebuchet MS" w:hAnsi="Trebuchet MS"/>
          <w:sz w:val="20"/>
          <w:szCs w:val="20"/>
          <w:lang w:val="pl-PL"/>
        </w:rPr>
        <w:t xml:space="preserve">, w całym 2021 roku gospodarka francuska </w:t>
      </w:r>
      <w:r w:rsidR="00B41A1E">
        <w:rPr>
          <w:rFonts w:ascii="Trebuchet MS" w:hAnsi="Trebuchet MS"/>
          <w:sz w:val="20"/>
          <w:szCs w:val="20"/>
          <w:lang w:val="pl-PL"/>
        </w:rPr>
        <w:t>wzrosła o</w:t>
      </w:r>
      <w:r w:rsidRPr="00002746">
        <w:rPr>
          <w:rFonts w:ascii="Trebuchet MS" w:hAnsi="Trebuchet MS"/>
          <w:sz w:val="20"/>
          <w:szCs w:val="20"/>
          <w:lang w:val="pl-PL"/>
        </w:rPr>
        <w:t xml:space="preserve"> 6,7%. Francja przeciwstawiła się w ten sposób wszelkim przewidywaniom dotyczącym jej wzrostu gospodarczego.  Ponieważ w 2020 roku francuski PKB spadł o 8% z powodu kryzysu </w:t>
      </w:r>
      <w:r w:rsidR="009F391D">
        <w:rPr>
          <w:rFonts w:ascii="Trebuchet MS" w:hAnsi="Trebuchet MS"/>
          <w:sz w:val="20"/>
          <w:szCs w:val="20"/>
          <w:lang w:val="pl-PL"/>
        </w:rPr>
        <w:t>sanitarnego,</w:t>
      </w:r>
      <w:r w:rsidRPr="00002746">
        <w:rPr>
          <w:rFonts w:ascii="Trebuchet MS" w:hAnsi="Trebuchet MS"/>
          <w:sz w:val="20"/>
          <w:szCs w:val="20"/>
          <w:lang w:val="pl-PL"/>
        </w:rPr>
        <w:t xml:space="preserve"> Francja jest zatem jednym z głównych krajów europejskich, który zdołał powrócić do poziomu PKB sprzed kryzysu. Według prognoz </w:t>
      </w:r>
      <w:proofErr w:type="spellStart"/>
      <w:r w:rsidR="00301CAB">
        <w:rPr>
          <w:rFonts w:ascii="Trebuchet MS" w:hAnsi="Trebuchet MS"/>
          <w:sz w:val="20"/>
          <w:szCs w:val="20"/>
          <w:lang w:val="pl-PL"/>
        </w:rPr>
        <w:t>Banque</w:t>
      </w:r>
      <w:proofErr w:type="spellEnd"/>
      <w:r w:rsidR="00301CAB">
        <w:rPr>
          <w:rFonts w:ascii="Trebuchet MS" w:hAnsi="Trebuchet MS"/>
          <w:sz w:val="20"/>
          <w:szCs w:val="20"/>
          <w:lang w:val="pl-PL"/>
        </w:rPr>
        <w:t xml:space="preserve"> de France</w:t>
      </w:r>
      <w:r w:rsidRPr="00002746">
        <w:rPr>
          <w:rFonts w:ascii="Trebuchet MS" w:hAnsi="Trebuchet MS"/>
          <w:sz w:val="20"/>
          <w:szCs w:val="20"/>
          <w:lang w:val="pl-PL"/>
        </w:rPr>
        <w:t xml:space="preserve">, wzrost gospodarczy we Francji szacowany jest na 3,6% w 2022 roku, co jest oczywiście tylko hipotezą, gdyż wiele zmiennych, takich jak zaskakujący wzrost inflacji w strefie euro, czy wybory prezydenckie, może zmienić bieg tej prognozy. </w:t>
      </w:r>
    </w:p>
    <w:p w14:paraId="3D81304D" w14:textId="0D3164BE" w:rsidR="00720203" w:rsidRPr="00002746" w:rsidRDefault="00720203" w:rsidP="00002746">
      <w:pPr>
        <w:jc w:val="both"/>
        <w:rPr>
          <w:rFonts w:ascii="Trebuchet MS" w:hAnsi="Trebuchet MS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20203" w:rsidRPr="00002746" w14:paraId="19A2EA9F" w14:textId="77777777" w:rsidTr="008231D4">
        <w:tc>
          <w:tcPr>
            <w:tcW w:w="2263" w:type="dxa"/>
          </w:tcPr>
          <w:p w14:paraId="024176CF" w14:textId="20BB7634" w:rsidR="00720203" w:rsidRPr="00002746" w:rsidRDefault="00720203" w:rsidP="0000274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002746">
              <w:rPr>
                <w:rFonts w:ascii="Trebuchet MS" w:hAnsi="Trebuchet MS"/>
                <w:sz w:val="20"/>
                <w:szCs w:val="20"/>
              </w:rPr>
              <w:t xml:space="preserve">Tempo wzrostu PKB </w:t>
            </w:r>
          </w:p>
        </w:tc>
        <w:tc>
          <w:tcPr>
            <w:tcW w:w="6799" w:type="dxa"/>
          </w:tcPr>
          <w:p w14:paraId="24778E83" w14:textId="25B3CDF4" w:rsidR="00720203" w:rsidRPr="00002746" w:rsidRDefault="00720203" w:rsidP="0000274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002746">
              <w:rPr>
                <w:rFonts w:ascii="Trebuchet MS" w:hAnsi="Trebuchet MS"/>
                <w:sz w:val="20"/>
                <w:szCs w:val="20"/>
              </w:rPr>
              <w:t>1% (2015), 1,1% (2016), 1,8% (2017), 1,9% (2018), 1,8% (2019), -8% (2020), 6,7% (2021)</w:t>
            </w:r>
            <w:r w:rsidR="00B41A1E">
              <w:rPr>
                <w:rFonts w:ascii="Trebuchet MS" w:hAnsi="Trebuchet MS"/>
                <w:sz w:val="20"/>
                <w:szCs w:val="20"/>
              </w:rPr>
              <w:t>, 3,6% (prognozy na 2022)</w:t>
            </w:r>
          </w:p>
        </w:tc>
      </w:tr>
      <w:tr w:rsidR="00720203" w:rsidRPr="00002746" w14:paraId="53AB3626" w14:textId="77777777" w:rsidTr="008231D4">
        <w:tc>
          <w:tcPr>
            <w:tcW w:w="2263" w:type="dxa"/>
          </w:tcPr>
          <w:p w14:paraId="1A0F94A1" w14:textId="37A79CBE" w:rsidR="00720203" w:rsidRPr="00002746" w:rsidRDefault="00720203" w:rsidP="0000274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002746">
              <w:rPr>
                <w:rFonts w:ascii="Trebuchet MS" w:hAnsi="Trebuchet MS"/>
                <w:sz w:val="20"/>
                <w:szCs w:val="20"/>
              </w:rPr>
              <w:t>Inflacja</w:t>
            </w:r>
          </w:p>
        </w:tc>
        <w:tc>
          <w:tcPr>
            <w:tcW w:w="6799" w:type="dxa"/>
          </w:tcPr>
          <w:p w14:paraId="62C5A72C" w14:textId="77777777" w:rsidR="00720203" w:rsidRPr="00002746" w:rsidRDefault="00720203" w:rsidP="0000274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002746">
              <w:rPr>
                <w:rFonts w:ascii="Trebuchet MS" w:hAnsi="Trebuchet MS"/>
                <w:sz w:val="20"/>
                <w:szCs w:val="20"/>
              </w:rPr>
              <w:t>0% (2015), 0,3% (2016), 1,2% (2017), 1,8% (2018), 1,1% (2019), 0,5% (2020), 1,6% (2021)</w:t>
            </w:r>
          </w:p>
        </w:tc>
      </w:tr>
      <w:tr w:rsidR="00720203" w:rsidRPr="00002746" w14:paraId="27B48842" w14:textId="77777777" w:rsidTr="008231D4">
        <w:tc>
          <w:tcPr>
            <w:tcW w:w="2263" w:type="dxa"/>
          </w:tcPr>
          <w:p w14:paraId="6A49309C" w14:textId="2E8DB904" w:rsidR="00720203" w:rsidRPr="00002746" w:rsidRDefault="007A22B4" w:rsidP="0000274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002746">
              <w:rPr>
                <w:rFonts w:ascii="Trebuchet MS" w:hAnsi="Trebuchet MS"/>
                <w:sz w:val="20"/>
                <w:szCs w:val="20"/>
              </w:rPr>
              <w:t>Stopa Bezrobocia</w:t>
            </w:r>
            <w:r w:rsidR="00720203" w:rsidRPr="00002746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6799" w:type="dxa"/>
          </w:tcPr>
          <w:p w14:paraId="14DAC497" w14:textId="73C1E658" w:rsidR="00720203" w:rsidRPr="00002746" w:rsidRDefault="00720203" w:rsidP="009F391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002746">
              <w:rPr>
                <w:rFonts w:ascii="Trebuchet MS" w:hAnsi="Trebuchet MS"/>
                <w:sz w:val="20"/>
                <w:szCs w:val="20"/>
              </w:rPr>
              <w:t>10% (2015), 10,1% (2016), 9,4% (2017), 9,1% (2018), 8,</w:t>
            </w:r>
            <w:r w:rsidR="009F391D">
              <w:rPr>
                <w:rFonts w:ascii="Trebuchet MS" w:hAnsi="Trebuchet MS"/>
                <w:sz w:val="20"/>
                <w:szCs w:val="20"/>
              </w:rPr>
              <w:t>4</w:t>
            </w:r>
            <w:r w:rsidRPr="00002746">
              <w:rPr>
                <w:rFonts w:ascii="Trebuchet MS" w:hAnsi="Trebuchet MS"/>
                <w:sz w:val="20"/>
                <w:szCs w:val="20"/>
              </w:rPr>
              <w:t>% (2019), 8</w:t>
            </w:r>
            <w:r w:rsidR="009F391D">
              <w:rPr>
                <w:rFonts w:ascii="Trebuchet MS" w:hAnsi="Trebuchet MS"/>
                <w:sz w:val="20"/>
                <w:szCs w:val="20"/>
              </w:rPr>
              <w:t>%</w:t>
            </w:r>
            <w:r w:rsidRPr="00002746">
              <w:rPr>
                <w:rFonts w:ascii="Trebuchet MS" w:hAnsi="Trebuchet MS"/>
                <w:sz w:val="20"/>
                <w:szCs w:val="20"/>
              </w:rPr>
              <w:t xml:space="preserve"> (2020), 8% (2021)</w:t>
            </w:r>
            <w:r w:rsidR="009F391D">
              <w:rPr>
                <w:rFonts w:ascii="Trebuchet MS" w:hAnsi="Trebuchet MS"/>
                <w:sz w:val="20"/>
                <w:szCs w:val="20"/>
              </w:rPr>
              <w:t>, 7,9 % (</w:t>
            </w:r>
            <w:r w:rsidR="00B41A1E">
              <w:rPr>
                <w:rFonts w:ascii="Trebuchet MS" w:hAnsi="Trebuchet MS"/>
                <w:sz w:val="20"/>
                <w:szCs w:val="20"/>
              </w:rPr>
              <w:t>prognozy na 2022)</w:t>
            </w:r>
          </w:p>
        </w:tc>
      </w:tr>
      <w:tr w:rsidR="00720203" w:rsidRPr="00D372CF" w14:paraId="7DF8FD0E" w14:textId="77777777" w:rsidTr="008231D4">
        <w:tc>
          <w:tcPr>
            <w:tcW w:w="2263" w:type="dxa"/>
          </w:tcPr>
          <w:p w14:paraId="680C1B36" w14:textId="77777777" w:rsidR="007A22B4" w:rsidRPr="00002746" w:rsidRDefault="007A22B4" w:rsidP="00002746">
            <w:pPr>
              <w:jc w:val="both"/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002746">
              <w:rPr>
                <w:rFonts w:ascii="Trebuchet MS" w:hAnsi="Trebuchet MS"/>
                <w:sz w:val="20"/>
                <w:szCs w:val="20"/>
                <w:lang w:val="pl-PL"/>
              </w:rPr>
              <w:t xml:space="preserve">Wartość importu </w:t>
            </w:r>
          </w:p>
          <w:p w14:paraId="53DC16AE" w14:textId="0102EB5E" w:rsidR="00720203" w:rsidRPr="00002746" w:rsidRDefault="007A22B4" w:rsidP="00002746">
            <w:pPr>
              <w:jc w:val="both"/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002746">
              <w:rPr>
                <w:rFonts w:ascii="Trebuchet MS" w:hAnsi="Trebuchet MS"/>
                <w:sz w:val="20"/>
                <w:szCs w:val="20"/>
                <w:lang w:val="pl-PL"/>
              </w:rPr>
              <w:t>(w mld euro)</w:t>
            </w:r>
          </w:p>
        </w:tc>
        <w:tc>
          <w:tcPr>
            <w:tcW w:w="6799" w:type="dxa"/>
          </w:tcPr>
          <w:p w14:paraId="3D5EEEB9" w14:textId="02AB73A6" w:rsidR="009258FE" w:rsidRPr="00D372CF" w:rsidRDefault="00A17694" w:rsidP="00D372CF">
            <w:pPr>
              <w:jc w:val="both"/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D372CF">
              <w:rPr>
                <w:rFonts w:ascii="Trebuchet MS" w:hAnsi="Trebuchet MS" w:cs="Arial"/>
                <w:color w:val="202124"/>
                <w:sz w:val="20"/>
                <w:szCs w:val="20"/>
                <w:shd w:val="clear" w:color="auto" w:fill="FFFFFF"/>
                <w:lang w:val="pl-PL"/>
              </w:rPr>
              <w:t>585,6 m</w:t>
            </w:r>
            <w:r w:rsidR="00D372CF">
              <w:rPr>
                <w:rFonts w:ascii="Trebuchet MS" w:hAnsi="Trebuchet MS" w:cs="Arial"/>
                <w:color w:val="202124"/>
                <w:sz w:val="20"/>
                <w:szCs w:val="20"/>
                <w:shd w:val="clear" w:color="auto" w:fill="FFFFFF"/>
                <w:lang w:val="pl-PL"/>
              </w:rPr>
              <w:t>ld euro</w:t>
            </w:r>
            <w:r w:rsidRPr="00D372CF">
              <w:rPr>
                <w:rFonts w:ascii="Trebuchet MS" w:hAnsi="Trebuchet MS" w:cs="Arial"/>
                <w:color w:val="202124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="00624D1B">
              <w:rPr>
                <w:rFonts w:ascii="Trebuchet MS" w:hAnsi="Trebuchet MS" w:cs="Arial"/>
                <w:color w:val="202124"/>
                <w:sz w:val="20"/>
                <w:szCs w:val="20"/>
                <w:shd w:val="clear" w:color="auto" w:fill="FFFFFF"/>
                <w:lang w:val="pl-PL"/>
              </w:rPr>
              <w:t xml:space="preserve">w 2021 r. </w:t>
            </w:r>
            <w:r w:rsidRPr="00D372CF">
              <w:rPr>
                <w:rFonts w:ascii="Trebuchet MS" w:hAnsi="Trebuchet MS" w:cs="Arial"/>
                <w:color w:val="202124"/>
                <w:sz w:val="20"/>
                <w:szCs w:val="20"/>
                <w:shd w:val="clear" w:color="auto" w:fill="FFFFFF"/>
                <w:lang w:val="pl-PL"/>
              </w:rPr>
              <w:t xml:space="preserve">(+18,8% </w:t>
            </w:r>
            <w:r w:rsidR="00D372CF" w:rsidRPr="00D372CF">
              <w:rPr>
                <w:rFonts w:ascii="Trebuchet MS" w:hAnsi="Trebuchet MS" w:cs="Arial"/>
                <w:color w:val="202124"/>
                <w:sz w:val="20"/>
                <w:szCs w:val="20"/>
                <w:shd w:val="clear" w:color="auto" w:fill="FFFFFF"/>
                <w:lang w:val="pl-PL"/>
              </w:rPr>
              <w:t xml:space="preserve">w stosunku do </w:t>
            </w:r>
            <w:r w:rsidRPr="00D372CF">
              <w:rPr>
                <w:rFonts w:ascii="Trebuchet MS" w:hAnsi="Trebuchet MS" w:cs="Arial"/>
                <w:color w:val="202124"/>
                <w:sz w:val="20"/>
                <w:szCs w:val="20"/>
                <w:shd w:val="clear" w:color="auto" w:fill="FFFFFF"/>
                <w:lang w:val="pl-PL"/>
              </w:rPr>
              <w:t>2020)</w:t>
            </w:r>
          </w:p>
        </w:tc>
      </w:tr>
      <w:tr w:rsidR="00720203" w:rsidRPr="00D372CF" w14:paraId="50536822" w14:textId="77777777" w:rsidTr="008231D4">
        <w:tc>
          <w:tcPr>
            <w:tcW w:w="2263" w:type="dxa"/>
          </w:tcPr>
          <w:p w14:paraId="465BE8FA" w14:textId="77777777" w:rsidR="007A22B4" w:rsidRPr="00002746" w:rsidRDefault="007A22B4" w:rsidP="00002746">
            <w:pPr>
              <w:jc w:val="both"/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002746">
              <w:rPr>
                <w:rFonts w:ascii="Trebuchet MS" w:hAnsi="Trebuchet MS"/>
                <w:sz w:val="20"/>
                <w:szCs w:val="20"/>
                <w:lang w:val="pl-PL"/>
              </w:rPr>
              <w:t xml:space="preserve">Wartość eksportu </w:t>
            </w:r>
          </w:p>
          <w:p w14:paraId="5410F7B9" w14:textId="2F2F5851" w:rsidR="00720203" w:rsidRPr="00002746" w:rsidRDefault="007A22B4" w:rsidP="00002746">
            <w:pPr>
              <w:jc w:val="both"/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002746">
              <w:rPr>
                <w:rFonts w:ascii="Trebuchet MS" w:hAnsi="Trebuchet MS"/>
                <w:sz w:val="20"/>
                <w:szCs w:val="20"/>
                <w:lang w:val="pl-PL"/>
              </w:rPr>
              <w:t>(w mld euro)</w:t>
            </w:r>
          </w:p>
        </w:tc>
        <w:tc>
          <w:tcPr>
            <w:tcW w:w="6799" w:type="dxa"/>
          </w:tcPr>
          <w:p w14:paraId="29FC54F1" w14:textId="06806726" w:rsidR="009258FE" w:rsidRPr="00D372CF" w:rsidRDefault="00D372CF" w:rsidP="00002746">
            <w:pPr>
              <w:jc w:val="both"/>
              <w:rPr>
                <w:rFonts w:ascii="Trebuchet MS" w:hAnsi="Trebuchet MS"/>
                <w:sz w:val="20"/>
                <w:szCs w:val="20"/>
                <w:lang w:val="pl-PL"/>
              </w:rPr>
            </w:pPr>
            <w:r>
              <w:rPr>
                <w:rFonts w:ascii="Trebuchet MS" w:hAnsi="Trebuchet MS" w:cs="Arial"/>
                <w:color w:val="202124"/>
                <w:sz w:val="20"/>
                <w:szCs w:val="20"/>
                <w:shd w:val="clear" w:color="auto" w:fill="FFFFFF"/>
                <w:lang w:val="pl-PL"/>
              </w:rPr>
              <w:t>500,9 mld euro</w:t>
            </w:r>
            <w:r w:rsidR="00624D1B">
              <w:rPr>
                <w:rFonts w:ascii="Trebuchet MS" w:hAnsi="Trebuchet MS" w:cs="Arial"/>
                <w:color w:val="202124"/>
                <w:sz w:val="20"/>
                <w:szCs w:val="20"/>
                <w:shd w:val="clear" w:color="auto" w:fill="FFFFFF"/>
                <w:lang w:val="pl-PL"/>
              </w:rPr>
              <w:t xml:space="preserve"> w 2021 r.</w:t>
            </w:r>
            <w:r w:rsidR="009258FE" w:rsidRPr="00D372CF">
              <w:rPr>
                <w:rFonts w:ascii="Trebuchet MS" w:hAnsi="Trebuchet MS" w:cs="Arial"/>
                <w:color w:val="202124"/>
                <w:sz w:val="20"/>
                <w:szCs w:val="20"/>
                <w:shd w:val="clear" w:color="auto" w:fill="FFFFFF"/>
                <w:lang w:val="pl-PL"/>
              </w:rPr>
              <w:t xml:space="preserve"> (+17% </w:t>
            </w:r>
            <w:r w:rsidRPr="00D372CF">
              <w:rPr>
                <w:rFonts w:ascii="Trebuchet MS" w:hAnsi="Trebuchet MS" w:cs="Arial"/>
                <w:color w:val="202124"/>
                <w:sz w:val="20"/>
                <w:szCs w:val="20"/>
                <w:shd w:val="clear" w:color="auto" w:fill="FFFFFF"/>
                <w:lang w:val="pl-PL"/>
              </w:rPr>
              <w:t xml:space="preserve">w stosunku do </w:t>
            </w:r>
            <w:r w:rsidR="009258FE" w:rsidRPr="00D372CF">
              <w:rPr>
                <w:rFonts w:ascii="Trebuchet MS" w:hAnsi="Trebuchet MS" w:cs="Arial"/>
                <w:color w:val="202124"/>
                <w:sz w:val="20"/>
                <w:szCs w:val="20"/>
                <w:shd w:val="clear" w:color="auto" w:fill="FFFFFF"/>
                <w:lang w:val="pl-PL"/>
              </w:rPr>
              <w:t>2020) </w:t>
            </w:r>
          </w:p>
        </w:tc>
      </w:tr>
      <w:tr w:rsidR="00720203" w:rsidRPr="00F04F5B" w14:paraId="34044071" w14:textId="77777777" w:rsidTr="008231D4">
        <w:tc>
          <w:tcPr>
            <w:tcW w:w="2263" w:type="dxa"/>
          </w:tcPr>
          <w:p w14:paraId="2ACEBE3D" w14:textId="7577662B" w:rsidR="00720203" w:rsidRPr="00624D1B" w:rsidRDefault="00D372CF" w:rsidP="00002746">
            <w:pPr>
              <w:jc w:val="both"/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624D1B">
              <w:rPr>
                <w:rFonts w:ascii="Trebuchet MS" w:hAnsi="Trebuchet MS"/>
                <w:sz w:val="20"/>
                <w:szCs w:val="20"/>
                <w:lang w:val="pl-PL"/>
              </w:rPr>
              <w:t xml:space="preserve"> Wartość obrotó</w:t>
            </w:r>
            <w:r w:rsidR="00720203" w:rsidRPr="00624D1B">
              <w:rPr>
                <w:rFonts w:ascii="Trebuchet MS" w:hAnsi="Trebuchet MS"/>
                <w:sz w:val="20"/>
                <w:szCs w:val="20"/>
                <w:lang w:val="pl-PL"/>
              </w:rPr>
              <w:t>w handlu zagranic</w:t>
            </w:r>
            <w:r w:rsidR="00002746" w:rsidRPr="00624D1B">
              <w:rPr>
                <w:rFonts w:ascii="Trebuchet MS" w:hAnsi="Trebuchet MS"/>
                <w:sz w:val="20"/>
                <w:szCs w:val="20"/>
                <w:lang w:val="pl-PL"/>
              </w:rPr>
              <w:t>z</w:t>
            </w:r>
            <w:r w:rsidRPr="00624D1B">
              <w:rPr>
                <w:rFonts w:ascii="Trebuchet MS" w:hAnsi="Trebuchet MS"/>
                <w:sz w:val="20"/>
                <w:szCs w:val="20"/>
                <w:lang w:val="pl-PL"/>
              </w:rPr>
              <w:t>nego (w mld euro)</w:t>
            </w:r>
          </w:p>
        </w:tc>
        <w:tc>
          <w:tcPr>
            <w:tcW w:w="6799" w:type="dxa"/>
          </w:tcPr>
          <w:p w14:paraId="5864F47D" w14:textId="6A3BD2DB" w:rsidR="00720203" w:rsidRPr="00624D1B" w:rsidRDefault="00D372CF" w:rsidP="00F04F5B">
            <w:pPr>
              <w:jc w:val="both"/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624D1B">
              <w:rPr>
                <w:rFonts w:ascii="Trebuchet MS" w:hAnsi="Trebuchet MS"/>
                <w:sz w:val="20"/>
                <w:szCs w:val="20"/>
                <w:lang w:val="pl-PL"/>
              </w:rPr>
              <w:t>-84,7 mld euro</w:t>
            </w:r>
            <w:r w:rsidR="00F04F5B" w:rsidRPr="00624D1B">
              <w:rPr>
                <w:rFonts w:ascii="Trebuchet MS" w:hAnsi="Trebuchet MS"/>
                <w:sz w:val="20"/>
                <w:szCs w:val="20"/>
                <w:lang w:val="pl-PL"/>
              </w:rPr>
              <w:t xml:space="preserve"> </w:t>
            </w:r>
            <w:r w:rsidR="00624D1B">
              <w:rPr>
                <w:rFonts w:ascii="Trebuchet MS" w:hAnsi="Trebuchet MS"/>
                <w:sz w:val="20"/>
                <w:szCs w:val="20"/>
                <w:lang w:val="pl-PL"/>
              </w:rPr>
              <w:t xml:space="preserve">w 2021 r. </w:t>
            </w:r>
            <w:r w:rsidR="00F04F5B" w:rsidRPr="00624D1B">
              <w:rPr>
                <w:rFonts w:ascii="Trebuchet MS" w:hAnsi="Trebuchet MS"/>
                <w:sz w:val="20"/>
                <w:szCs w:val="20"/>
                <w:lang w:val="pl-PL"/>
              </w:rPr>
              <w:t>(w stosunku do -</w:t>
            </w:r>
            <w:r w:rsidR="00F04F5B" w:rsidRPr="00624D1B">
              <w:rPr>
                <w:rFonts w:ascii="Trebuchet MS" w:hAnsi="Trebuchet MS" w:cs="Arial"/>
                <w:sz w:val="20"/>
                <w:szCs w:val="20"/>
                <w:shd w:val="clear" w:color="auto" w:fill="FFFFFF"/>
                <w:lang w:val="pl-PL"/>
              </w:rPr>
              <w:t>64,7 mld euro w 2020)</w:t>
            </w:r>
          </w:p>
        </w:tc>
      </w:tr>
    </w:tbl>
    <w:p w14:paraId="3AF27363" w14:textId="1A66F723" w:rsidR="00720203" w:rsidRPr="00002746" w:rsidRDefault="00B41A1E" w:rsidP="00002746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*Wg danych z </w:t>
      </w:r>
      <w:r w:rsidRPr="00F04F5B">
        <w:rPr>
          <w:rFonts w:ascii="Trebuchet MS" w:hAnsi="Trebuchet MS"/>
          <w:i/>
          <w:sz w:val="20"/>
          <w:szCs w:val="20"/>
        </w:rPr>
        <w:t>Banque de France</w:t>
      </w:r>
    </w:p>
    <w:p w14:paraId="47BEC4AD" w14:textId="6EB08F70" w:rsidR="007A22B4" w:rsidRPr="00D372CF" w:rsidRDefault="00D372CF" w:rsidP="00002746">
      <w:pPr>
        <w:jc w:val="both"/>
        <w:rPr>
          <w:rFonts w:ascii="Trebuchet MS" w:hAnsi="Trebuchet MS"/>
          <w:sz w:val="20"/>
          <w:szCs w:val="20"/>
          <w:lang w:val="pl-PL"/>
        </w:rPr>
      </w:pPr>
      <w:r w:rsidRPr="00624D1B">
        <w:rPr>
          <w:rFonts w:ascii="Trebuchet MS" w:hAnsi="Trebuchet MS"/>
          <w:sz w:val="20"/>
          <w:szCs w:val="20"/>
          <w:lang w:val="pl-PL"/>
        </w:rPr>
        <w:t xml:space="preserve">W 2021 roku deficyt handlowy Francji osiągnął rekordowy poziom. Deficyt w handlu towarami wyniósł -84,7 mld euro (w stosunku do -64,7 </w:t>
      </w:r>
      <w:proofErr w:type="spellStart"/>
      <w:r w:rsidRPr="00624D1B">
        <w:rPr>
          <w:rFonts w:ascii="Trebuchet MS" w:hAnsi="Trebuchet MS"/>
          <w:sz w:val="20"/>
          <w:szCs w:val="20"/>
          <w:lang w:val="pl-PL"/>
        </w:rPr>
        <w:t>milliarda</w:t>
      </w:r>
      <w:proofErr w:type="spellEnd"/>
      <w:r w:rsidRPr="00624D1B">
        <w:rPr>
          <w:rFonts w:ascii="Trebuchet MS" w:hAnsi="Trebuchet MS"/>
          <w:sz w:val="20"/>
          <w:szCs w:val="20"/>
          <w:lang w:val="pl-PL"/>
        </w:rPr>
        <w:t xml:space="preserve"> euro w 2020), głównie z powodu wzrostu kosztów energii. Z drugiej strony, w bilansie usług odnotowano rekordową nadwyżkę (+36,2 mld euro).</w:t>
      </w:r>
    </w:p>
    <w:p w14:paraId="4A57A521" w14:textId="1F66CCB7" w:rsidR="001E7025" w:rsidRPr="00D372CF" w:rsidRDefault="001E7025" w:rsidP="00002746">
      <w:pPr>
        <w:jc w:val="center"/>
        <w:rPr>
          <w:rFonts w:ascii="Trebuchet MS" w:hAnsi="Trebuchet MS"/>
          <w:sz w:val="20"/>
          <w:szCs w:val="20"/>
          <w:lang w:val="pl-PL"/>
        </w:rPr>
      </w:pPr>
    </w:p>
    <w:p w14:paraId="45C84745" w14:textId="12546287" w:rsidR="001E7025" w:rsidRPr="00D372CF" w:rsidRDefault="001E7025" w:rsidP="00002746">
      <w:pPr>
        <w:jc w:val="center"/>
        <w:rPr>
          <w:rFonts w:ascii="Trebuchet MS" w:hAnsi="Trebuchet MS"/>
          <w:sz w:val="20"/>
          <w:szCs w:val="20"/>
          <w:u w:val="single"/>
          <w:lang w:val="pl-PL"/>
        </w:rPr>
      </w:pPr>
      <w:r w:rsidRPr="00D372CF">
        <w:rPr>
          <w:rFonts w:ascii="Trebuchet MS" w:hAnsi="Trebuchet MS"/>
          <w:sz w:val="20"/>
          <w:szCs w:val="20"/>
          <w:u w:val="single"/>
          <w:lang w:val="pl-PL"/>
        </w:rPr>
        <w:t>FRANCUSKI IMPORT</w:t>
      </w:r>
    </w:p>
    <w:p w14:paraId="4A547FD4" w14:textId="791D13F5" w:rsidR="001E7025" w:rsidRDefault="001E7025" w:rsidP="00002746">
      <w:pPr>
        <w:jc w:val="both"/>
        <w:rPr>
          <w:rFonts w:ascii="Trebuchet MS" w:hAnsi="Trebuchet MS"/>
          <w:sz w:val="20"/>
          <w:szCs w:val="20"/>
          <w:lang w:val="pl-PL"/>
        </w:rPr>
      </w:pPr>
      <w:r w:rsidRPr="00002746">
        <w:rPr>
          <w:rFonts w:ascii="Trebuchet MS" w:hAnsi="Trebuchet MS"/>
          <w:sz w:val="20"/>
          <w:szCs w:val="20"/>
          <w:lang w:val="pl-PL"/>
        </w:rPr>
        <w:t xml:space="preserve">Pomimo spadku importu do Francji, spowodowanego głównie kryzysem </w:t>
      </w:r>
      <w:r w:rsidR="00F04F5B">
        <w:rPr>
          <w:rFonts w:ascii="Trebuchet MS" w:hAnsi="Trebuchet MS"/>
          <w:sz w:val="20"/>
          <w:szCs w:val="20"/>
          <w:lang w:val="pl-PL"/>
        </w:rPr>
        <w:t>sanitarnym w 2020 roku, o</w:t>
      </w:r>
      <w:r w:rsidRPr="00002746">
        <w:rPr>
          <w:rFonts w:ascii="Trebuchet MS" w:hAnsi="Trebuchet MS"/>
          <w:sz w:val="20"/>
          <w:szCs w:val="20"/>
          <w:lang w:val="pl-PL"/>
        </w:rPr>
        <w:t xml:space="preserve">d początku 2021 roku </w:t>
      </w:r>
      <w:r w:rsidR="00301CAB">
        <w:rPr>
          <w:rFonts w:ascii="Trebuchet MS" w:hAnsi="Trebuchet MS"/>
          <w:sz w:val="20"/>
          <w:szCs w:val="20"/>
          <w:lang w:val="pl-PL"/>
        </w:rPr>
        <w:t>zaczął on systematycznie rosnąć</w:t>
      </w:r>
      <w:r w:rsidRPr="00002746">
        <w:rPr>
          <w:rFonts w:ascii="Trebuchet MS" w:hAnsi="Trebuchet MS"/>
          <w:sz w:val="20"/>
          <w:szCs w:val="20"/>
          <w:lang w:val="pl-PL"/>
        </w:rPr>
        <w:t xml:space="preserve"> (+0,9 mld EUR miesięcznie). </w:t>
      </w:r>
      <w:r w:rsidR="00007F79">
        <w:rPr>
          <w:rFonts w:ascii="Trebuchet MS" w:hAnsi="Trebuchet MS"/>
          <w:sz w:val="20"/>
          <w:szCs w:val="20"/>
          <w:lang w:val="pl-PL"/>
        </w:rPr>
        <w:t xml:space="preserve">Do koniec grudnia 2021 </w:t>
      </w:r>
      <w:r w:rsidRPr="00002746">
        <w:rPr>
          <w:rFonts w:ascii="Trebuchet MS" w:hAnsi="Trebuchet MS"/>
          <w:sz w:val="20"/>
          <w:szCs w:val="20"/>
          <w:lang w:val="pl-PL"/>
        </w:rPr>
        <w:t xml:space="preserve">import nie przestał się poprawiać, aż osiągnął </w:t>
      </w:r>
      <w:r w:rsidR="00007F79">
        <w:rPr>
          <w:rFonts w:ascii="Trebuchet MS" w:hAnsi="Trebuchet MS"/>
          <w:sz w:val="20"/>
          <w:szCs w:val="20"/>
          <w:lang w:val="pl-PL"/>
        </w:rPr>
        <w:t xml:space="preserve">historyczną wartość </w:t>
      </w:r>
      <w:r w:rsidR="00007F79" w:rsidRPr="00D372CF">
        <w:rPr>
          <w:rFonts w:ascii="Trebuchet MS" w:hAnsi="Trebuchet MS" w:cs="Arial"/>
          <w:color w:val="202124"/>
          <w:sz w:val="20"/>
          <w:szCs w:val="20"/>
          <w:shd w:val="clear" w:color="auto" w:fill="FFFFFF"/>
          <w:lang w:val="pl-PL"/>
        </w:rPr>
        <w:t>585,6 m</w:t>
      </w:r>
      <w:r w:rsidR="00007F79">
        <w:rPr>
          <w:rFonts w:ascii="Trebuchet MS" w:hAnsi="Trebuchet MS" w:cs="Arial"/>
          <w:color w:val="202124"/>
          <w:sz w:val="20"/>
          <w:szCs w:val="20"/>
          <w:shd w:val="clear" w:color="auto" w:fill="FFFFFF"/>
          <w:lang w:val="pl-PL"/>
        </w:rPr>
        <w:t>ld euro</w:t>
      </w:r>
      <w:r w:rsidR="00007F79">
        <w:rPr>
          <w:rFonts w:ascii="Trebuchet MS" w:hAnsi="Trebuchet MS"/>
          <w:sz w:val="20"/>
          <w:szCs w:val="20"/>
          <w:lang w:val="pl-PL"/>
        </w:rPr>
        <w:t>. Tak duży w</w:t>
      </w:r>
      <w:r w:rsidRPr="00002746">
        <w:rPr>
          <w:rFonts w:ascii="Trebuchet MS" w:hAnsi="Trebuchet MS"/>
          <w:sz w:val="20"/>
          <w:szCs w:val="20"/>
          <w:lang w:val="pl-PL"/>
        </w:rPr>
        <w:t>zrost tłumaczy się wzrostem cen surowców, zwłaszcza energii, oraz produktów przemysłowych.</w:t>
      </w:r>
    </w:p>
    <w:p w14:paraId="4FE9D154" w14:textId="7BD34C9B" w:rsidR="008D2724" w:rsidRPr="008D2724" w:rsidRDefault="008D2724" w:rsidP="008D2724">
      <w:pPr>
        <w:jc w:val="both"/>
        <w:rPr>
          <w:rFonts w:ascii="Trebuchet MS" w:hAnsi="Trebuchet MS"/>
          <w:sz w:val="20"/>
          <w:szCs w:val="20"/>
          <w:lang w:val="pl-PL"/>
        </w:rPr>
      </w:pPr>
      <w:r w:rsidRPr="008D2724">
        <w:rPr>
          <w:rFonts w:ascii="Trebuchet MS" w:hAnsi="Trebuchet MS"/>
          <w:sz w:val="20"/>
          <w:szCs w:val="20"/>
          <w:lang w:val="pl-PL"/>
        </w:rPr>
        <w:t>Jeśli chodzi o głównych dostawców Francji, są to</w:t>
      </w:r>
      <w:r>
        <w:rPr>
          <w:rFonts w:ascii="Trebuchet MS" w:hAnsi="Trebuchet MS"/>
          <w:sz w:val="20"/>
          <w:szCs w:val="20"/>
          <w:lang w:val="pl-PL"/>
        </w:rPr>
        <w:t>:</w:t>
      </w:r>
    </w:p>
    <w:p w14:paraId="58107029" w14:textId="77777777" w:rsidR="008D2724" w:rsidRPr="008D2724" w:rsidRDefault="008D2724" w:rsidP="008D2724">
      <w:pPr>
        <w:jc w:val="both"/>
        <w:rPr>
          <w:rFonts w:ascii="Trebuchet MS" w:hAnsi="Trebuchet MS"/>
          <w:sz w:val="20"/>
          <w:szCs w:val="20"/>
          <w:lang w:val="pl-PL"/>
        </w:rPr>
      </w:pPr>
    </w:p>
    <w:p w14:paraId="09ABBD46" w14:textId="78F85683" w:rsidR="008D2724" w:rsidRPr="008D2724" w:rsidRDefault="008D2724" w:rsidP="008D2724">
      <w:pPr>
        <w:pStyle w:val="Akapitzlist"/>
        <w:numPr>
          <w:ilvl w:val="0"/>
          <w:numId w:val="4"/>
        </w:numPr>
        <w:jc w:val="both"/>
        <w:rPr>
          <w:rFonts w:ascii="Trebuchet MS" w:hAnsi="Trebuchet MS"/>
          <w:sz w:val="20"/>
          <w:szCs w:val="20"/>
          <w:lang w:val="pl-PL"/>
        </w:rPr>
      </w:pPr>
      <w:r w:rsidRPr="008D2724">
        <w:rPr>
          <w:rFonts w:ascii="Trebuchet MS" w:hAnsi="Trebuchet MS"/>
          <w:sz w:val="20"/>
          <w:szCs w:val="20"/>
          <w:lang w:val="pl-PL"/>
        </w:rPr>
        <w:lastRenderedPageBreak/>
        <w:t>Niemcy (81,4 mld euro) ;</w:t>
      </w:r>
    </w:p>
    <w:p w14:paraId="1C88DAE2" w14:textId="78446245" w:rsidR="008D2724" w:rsidRPr="008D2724" w:rsidRDefault="008D2724" w:rsidP="008D2724">
      <w:pPr>
        <w:pStyle w:val="Akapitzlist"/>
        <w:numPr>
          <w:ilvl w:val="0"/>
          <w:numId w:val="4"/>
        </w:numPr>
        <w:jc w:val="both"/>
        <w:rPr>
          <w:rFonts w:ascii="Trebuchet MS" w:hAnsi="Trebuchet MS"/>
          <w:sz w:val="20"/>
          <w:szCs w:val="20"/>
          <w:lang w:val="pl-PL"/>
        </w:rPr>
      </w:pPr>
      <w:r w:rsidRPr="008D2724">
        <w:rPr>
          <w:rFonts w:ascii="Trebuchet MS" w:hAnsi="Trebuchet MS"/>
          <w:sz w:val="20"/>
          <w:szCs w:val="20"/>
          <w:lang w:val="pl-PL"/>
        </w:rPr>
        <w:t>Chiny (63,8 mld euro)</w:t>
      </w:r>
    </w:p>
    <w:p w14:paraId="244FEC83" w14:textId="1317485A" w:rsidR="008D2724" w:rsidRPr="008D2724" w:rsidRDefault="008D2724" w:rsidP="008D2724">
      <w:pPr>
        <w:pStyle w:val="Akapitzlist"/>
        <w:numPr>
          <w:ilvl w:val="0"/>
          <w:numId w:val="4"/>
        </w:numPr>
        <w:jc w:val="both"/>
        <w:rPr>
          <w:rFonts w:ascii="Trebuchet MS" w:hAnsi="Trebuchet MS"/>
          <w:sz w:val="20"/>
          <w:szCs w:val="20"/>
          <w:lang w:val="pl-PL"/>
        </w:rPr>
      </w:pPr>
      <w:r w:rsidRPr="008D2724">
        <w:rPr>
          <w:rFonts w:ascii="Trebuchet MS" w:hAnsi="Trebuchet MS"/>
          <w:sz w:val="20"/>
          <w:szCs w:val="20"/>
          <w:lang w:val="pl-PL"/>
        </w:rPr>
        <w:t>Włochy (46,3 mld euro).</w:t>
      </w:r>
    </w:p>
    <w:p w14:paraId="596AD4B6" w14:textId="77777777" w:rsidR="00301CAB" w:rsidRPr="00002746" w:rsidRDefault="00301CAB" w:rsidP="00002746">
      <w:pPr>
        <w:jc w:val="both"/>
        <w:rPr>
          <w:rFonts w:ascii="Trebuchet MS" w:hAnsi="Trebuchet MS"/>
          <w:sz w:val="20"/>
          <w:szCs w:val="20"/>
          <w:lang w:val="pl-PL"/>
        </w:rPr>
      </w:pPr>
    </w:p>
    <w:p w14:paraId="3A0F9B03" w14:textId="738AA525" w:rsidR="001E7025" w:rsidRPr="00002746" w:rsidRDefault="001E7025" w:rsidP="00002746">
      <w:pPr>
        <w:jc w:val="center"/>
        <w:rPr>
          <w:rFonts w:ascii="Trebuchet MS" w:hAnsi="Trebuchet MS"/>
          <w:sz w:val="20"/>
          <w:szCs w:val="20"/>
          <w:u w:val="single"/>
          <w:lang w:val="pl-PL"/>
        </w:rPr>
      </w:pPr>
      <w:r w:rsidRPr="00002746">
        <w:rPr>
          <w:rFonts w:ascii="Trebuchet MS" w:hAnsi="Trebuchet MS"/>
          <w:sz w:val="20"/>
          <w:szCs w:val="20"/>
          <w:u w:val="single"/>
          <w:lang w:val="pl-PL"/>
        </w:rPr>
        <w:t>FRANCUSKI EKSPORT</w:t>
      </w:r>
    </w:p>
    <w:p w14:paraId="28EE8377" w14:textId="480E2C8E" w:rsidR="001E7025" w:rsidRDefault="001E7025" w:rsidP="00002746">
      <w:pPr>
        <w:jc w:val="both"/>
        <w:rPr>
          <w:rFonts w:ascii="Trebuchet MS" w:hAnsi="Trebuchet MS"/>
          <w:sz w:val="20"/>
          <w:szCs w:val="20"/>
          <w:lang w:val="pl-PL"/>
        </w:rPr>
      </w:pPr>
      <w:r w:rsidRPr="00002746">
        <w:rPr>
          <w:rFonts w:ascii="Trebuchet MS" w:hAnsi="Trebuchet MS"/>
          <w:sz w:val="20"/>
          <w:szCs w:val="20"/>
          <w:lang w:val="pl-PL"/>
        </w:rPr>
        <w:t>Podobnie jak w przypadku importu, na</w:t>
      </w:r>
      <w:r w:rsidR="00007F79">
        <w:rPr>
          <w:rFonts w:ascii="Trebuchet MS" w:hAnsi="Trebuchet MS"/>
          <w:sz w:val="20"/>
          <w:szCs w:val="20"/>
          <w:lang w:val="pl-PL"/>
        </w:rPr>
        <w:t xml:space="preserve"> poziom</w:t>
      </w:r>
      <w:r w:rsidRPr="00002746">
        <w:rPr>
          <w:rFonts w:ascii="Trebuchet MS" w:hAnsi="Trebuchet MS"/>
          <w:sz w:val="20"/>
          <w:szCs w:val="20"/>
          <w:lang w:val="pl-PL"/>
        </w:rPr>
        <w:t xml:space="preserve"> eksport</w:t>
      </w:r>
      <w:r w:rsidR="00007F79">
        <w:rPr>
          <w:rFonts w:ascii="Trebuchet MS" w:hAnsi="Trebuchet MS"/>
          <w:sz w:val="20"/>
          <w:szCs w:val="20"/>
          <w:lang w:val="pl-PL"/>
        </w:rPr>
        <w:t>u w 2020 roku</w:t>
      </w:r>
      <w:r w:rsidRPr="00002746">
        <w:rPr>
          <w:rFonts w:ascii="Trebuchet MS" w:hAnsi="Trebuchet MS"/>
          <w:sz w:val="20"/>
          <w:szCs w:val="20"/>
          <w:lang w:val="pl-PL"/>
        </w:rPr>
        <w:t xml:space="preserve"> wpłynął </w:t>
      </w:r>
      <w:r w:rsidR="008D2724">
        <w:rPr>
          <w:rFonts w:ascii="Trebuchet MS" w:hAnsi="Trebuchet MS"/>
          <w:sz w:val="20"/>
          <w:szCs w:val="20"/>
          <w:lang w:val="pl-PL"/>
        </w:rPr>
        <w:t>kryzys sanitarny</w:t>
      </w:r>
      <w:r w:rsidR="00007F79">
        <w:rPr>
          <w:rFonts w:ascii="Trebuchet MS" w:hAnsi="Trebuchet MS"/>
          <w:sz w:val="20"/>
          <w:szCs w:val="20"/>
          <w:lang w:val="pl-PL"/>
        </w:rPr>
        <w:t>. N</w:t>
      </w:r>
      <w:r w:rsidRPr="00002746">
        <w:rPr>
          <w:rFonts w:ascii="Trebuchet MS" w:hAnsi="Trebuchet MS"/>
          <w:sz w:val="20"/>
          <w:szCs w:val="20"/>
          <w:lang w:val="pl-PL"/>
        </w:rPr>
        <w:t xml:space="preserve">iemniej jednak w 2021 r. eksport również wzrósł, ale w mniejszym </w:t>
      </w:r>
      <w:r w:rsidR="00007F79">
        <w:rPr>
          <w:rFonts w:ascii="Trebuchet MS" w:hAnsi="Trebuchet MS"/>
          <w:sz w:val="20"/>
          <w:szCs w:val="20"/>
          <w:lang w:val="pl-PL"/>
        </w:rPr>
        <w:t>stopniu</w:t>
      </w:r>
      <w:r w:rsidRPr="00002746">
        <w:rPr>
          <w:rFonts w:ascii="Trebuchet MS" w:hAnsi="Trebuchet MS"/>
          <w:sz w:val="20"/>
          <w:szCs w:val="20"/>
          <w:lang w:val="pl-PL"/>
        </w:rPr>
        <w:t>. Ich wzrost tłumaczy się również głównie wzrostem cen (tylko +1,6% w wolumenie od początku 2021 roku, wobec +11,0% w wartości).</w:t>
      </w:r>
    </w:p>
    <w:p w14:paraId="7FE93C38" w14:textId="1ABFCB1D" w:rsidR="00F04F5B" w:rsidRPr="00F04F5B" w:rsidRDefault="00F04F5B" w:rsidP="00F04F5B">
      <w:pPr>
        <w:jc w:val="both"/>
        <w:rPr>
          <w:rFonts w:ascii="Trebuchet MS" w:hAnsi="Trebuchet MS"/>
          <w:sz w:val="20"/>
          <w:szCs w:val="20"/>
          <w:lang w:val="pl-PL"/>
        </w:rPr>
      </w:pPr>
      <w:r w:rsidRPr="00F04F5B">
        <w:rPr>
          <w:rFonts w:ascii="Trebuchet MS" w:hAnsi="Trebuchet MS"/>
          <w:sz w:val="20"/>
          <w:szCs w:val="20"/>
          <w:lang w:val="pl-PL"/>
        </w:rPr>
        <w:t xml:space="preserve">Trzej główni klienci Francji </w:t>
      </w:r>
      <w:r>
        <w:rPr>
          <w:rFonts w:ascii="Trebuchet MS" w:hAnsi="Trebuchet MS"/>
          <w:sz w:val="20"/>
          <w:szCs w:val="20"/>
          <w:lang w:val="pl-PL"/>
        </w:rPr>
        <w:t xml:space="preserve">w 2021 r. </w:t>
      </w:r>
      <w:r w:rsidRPr="00F04F5B">
        <w:rPr>
          <w:rFonts w:ascii="Trebuchet MS" w:hAnsi="Trebuchet MS"/>
          <w:sz w:val="20"/>
          <w:szCs w:val="20"/>
          <w:lang w:val="pl-PL"/>
        </w:rPr>
        <w:t>to :</w:t>
      </w:r>
    </w:p>
    <w:p w14:paraId="03A0EBCC" w14:textId="33099EA1" w:rsidR="00F04F5B" w:rsidRPr="00F04F5B" w:rsidRDefault="008D2724" w:rsidP="00F04F5B">
      <w:pPr>
        <w:pStyle w:val="Akapitzlist"/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  <w:lang w:val="pl-PL"/>
        </w:rPr>
      </w:pPr>
      <w:r>
        <w:rPr>
          <w:rFonts w:ascii="Trebuchet MS" w:hAnsi="Trebuchet MS"/>
          <w:sz w:val="20"/>
          <w:szCs w:val="20"/>
          <w:lang w:val="pl-PL"/>
        </w:rPr>
        <w:t>Niemcy (</w:t>
      </w:r>
      <w:r w:rsidR="00F04F5B" w:rsidRPr="00F04F5B">
        <w:rPr>
          <w:rFonts w:ascii="Trebuchet MS" w:hAnsi="Trebuchet MS"/>
          <w:sz w:val="20"/>
          <w:szCs w:val="20"/>
          <w:lang w:val="pl-PL"/>
        </w:rPr>
        <w:t>68,6 mld euro) ;</w:t>
      </w:r>
    </w:p>
    <w:p w14:paraId="4F82AC74" w14:textId="77777777" w:rsidR="00F04F5B" w:rsidRPr="00F04F5B" w:rsidRDefault="00F04F5B" w:rsidP="00F04F5B">
      <w:pPr>
        <w:pStyle w:val="Akapitzlist"/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  <w:lang w:val="pl-PL"/>
        </w:rPr>
      </w:pPr>
      <w:r w:rsidRPr="00F04F5B">
        <w:rPr>
          <w:rFonts w:ascii="Trebuchet MS" w:hAnsi="Trebuchet MS"/>
          <w:sz w:val="20"/>
          <w:szCs w:val="20"/>
          <w:lang w:val="pl-PL"/>
        </w:rPr>
        <w:t>Włochy (39,1 mld euro)</w:t>
      </w:r>
    </w:p>
    <w:p w14:paraId="608E90CA" w14:textId="1011ED0D" w:rsidR="00F04F5B" w:rsidRPr="00F04F5B" w:rsidRDefault="00F04F5B" w:rsidP="00F04F5B">
      <w:pPr>
        <w:pStyle w:val="Akapitzlist"/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  <w:lang w:val="pl-PL"/>
        </w:rPr>
      </w:pPr>
      <w:r w:rsidRPr="00F04F5B">
        <w:rPr>
          <w:rFonts w:ascii="Trebuchet MS" w:hAnsi="Trebuchet MS"/>
          <w:sz w:val="20"/>
          <w:szCs w:val="20"/>
          <w:lang w:val="pl-PL"/>
        </w:rPr>
        <w:t>Belgia (37,2 mld euro).</w:t>
      </w:r>
    </w:p>
    <w:p w14:paraId="44D927B9" w14:textId="591F6B07" w:rsidR="003A412B" w:rsidRPr="00002746" w:rsidRDefault="003A412B" w:rsidP="00002746">
      <w:pPr>
        <w:jc w:val="center"/>
        <w:rPr>
          <w:rFonts w:ascii="Trebuchet MS" w:hAnsi="Trebuchet MS"/>
          <w:sz w:val="20"/>
          <w:szCs w:val="20"/>
          <w:u w:val="single"/>
          <w:lang w:val="pl-PL"/>
        </w:rPr>
      </w:pPr>
      <w:r w:rsidRPr="00002746">
        <w:rPr>
          <w:rFonts w:ascii="Trebuchet MS" w:hAnsi="Trebuchet MS"/>
          <w:sz w:val="20"/>
          <w:szCs w:val="20"/>
          <w:u w:val="single"/>
          <w:lang w:val="pl-PL"/>
        </w:rPr>
        <w:t>FRANCUSKO-POLSKA WYMIANA HANDLOWA</w:t>
      </w:r>
    </w:p>
    <w:p w14:paraId="4C31B1AD" w14:textId="40DEB31E" w:rsidR="001936A9" w:rsidRPr="00B413A0" w:rsidRDefault="001936A9" w:rsidP="00002746">
      <w:pPr>
        <w:jc w:val="both"/>
        <w:rPr>
          <w:rFonts w:ascii="Trebuchet MS" w:hAnsi="Trebuchet MS"/>
          <w:sz w:val="20"/>
          <w:szCs w:val="20"/>
          <w:lang w:val="pl-PL"/>
        </w:rPr>
      </w:pPr>
      <w:r w:rsidRPr="00B413A0">
        <w:rPr>
          <w:rFonts w:ascii="Trebuchet MS" w:hAnsi="Trebuchet MS"/>
          <w:sz w:val="20"/>
          <w:szCs w:val="20"/>
          <w:lang w:val="pl-PL"/>
        </w:rPr>
        <w:t xml:space="preserve">Do 2020 r. </w:t>
      </w:r>
      <w:r w:rsidR="00B413A0" w:rsidRPr="00B413A0">
        <w:rPr>
          <w:rFonts w:ascii="Trebuchet MS" w:hAnsi="Trebuchet MS"/>
          <w:sz w:val="20"/>
          <w:szCs w:val="20"/>
          <w:lang w:val="pl-PL"/>
        </w:rPr>
        <w:t>francusko-polska</w:t>
      </w:r>
      <w:r w:rsidRPr="00B413A0">
        <w:rPr>
          <w:rFonts w:ascii="Trebuchet MS" w:hAnsi="Trebuchet MS"/>
          <w:sz w:val="20"/>
          <w:szCs w:val="20"/>
          <w:lang w:val="pl-PL"/>
        </w:rPr>
        <w:t xml:space="preserve"> wymiana handlowa wzrastała z roku na rok, a w 2019 r. osiągnęła rekordowy poziom ponad 22 mld euro. Od momentu przystąpienia do UE polski eksport do Francji wzrósł o niemal 350%, natomiast w ciągu ostatnich 10 lat o ponad 70%, a obroty handlowe – o blisko 50%. Z kolei w porównaniu z 2015 r. zarówno polski eksport, jak i obroty handlowe wzrosły o ok. 25%</w:t>
      </w:r>
    </w:p>
    <w:p w14:paraId="605DCA9E" w14:textId="6A5568D0" w:rsidR="00B413A0" w:rsidRPr="00B413A0" w:rsidRDefault="00B413A0" w:rsidP="00B413A0">
      <w:pPr>
        <w:jc w:val="both"/>
        <w:rPr>
          <w:rFonts w:ascii="Trebuchet MS" w:hAnsi="Trebuchet MS"/>
          <w:sz w:val="20"/>
          <w:szCs w:val="20"/>
          <w:lang w:val="pl-PL"/>
        </w:rPr>
      </w:pPr>
      <w:r w:rsidRPr="00B413A0">
        <w:rPr>
          <w:rFonts w:ascii="Trebuchet MS" w:hAnsi="Trebuchet MS"/>
          <w:sz w:val="20"/>
          <w:szCs w:val="20"/>
          <w:lang w:val="pl-PL"/>
        </w:rPr>
        <w:t>Według statystyk GUS z 2020 roku, Francja jest czwartym partnerem eksportowym Polski (13,32 mld EUR w 2020 r., tj. 5,6% udziału w całkowitym eksporcie), a szóstym pod względem importu (7,76 mld euro w 2020, tj. 3,4% udział w całkowitym imporcie).</w:t>
      </w:r>
    </w:p>
    <w:p w14:paraId="0932E678" w14:textId="53EF1347" w:rsidR="00B413A0" w:rsidRPr="00B413A0" w:rsidRDefault="00B413A0" w:rsidP="00B413A0">
      <w:pPr>
        <w:jc w:val="both"/>
        <w:rPr>
          <w:rFonts w:ascii="Trebuchet MS" w:hAnsi="Trebuchet MS"/>
          <w:sz w:val="20"/>
          <w:szCs w:val="20"/>
          <w:lang w:val="pl-PL"/>
        </w:rPr>
      </w:pPr>
      <w:r w:rsidRPr="00B413A0">
        <w:rPr>
          <w:rFonts w:ascii="Trebuchet MS" w:hAnsi="Trebuchet MS"/>
          <w:sz w:val="20"/>
          <w:szCs w:val="20"/>
          <w:lang w:val="pl-PL"/>
        </w:rPr>
        <w:t>•</w:t>
      </w:r>
      <w:r w:rsidRPr="00B413A0">
        <w:rPr>
          <w:rFonts w:ascii="Trebuchet MS" w:hAnsi="Trebuchet MS"/>
          <w:sz w:val="20"/>
          <w:szCs w:val="20"/>
          <w:lang w:val="pl-PL"/>
        </w:rPr>
        <w:tab/>
        <w:t>Dynamika eksportu z Francją : spadek o 4,5% w porównaniu do 2019 r. (13,8 mld euro)</w:t>
      </w:r>
    </w:p>
    <w:p w14:paraId="1EDD56B1" w14:textId="212C64C3" w:rsidR="00B413A0" w:rsidRPr="00B413A0" w:rsidRDefault="00B413A0" w:rsidP="00B413A0">
      <w:pPr>
        <w:jc w:val="both"/>
        <w:rPr>
          <w:rFonts w:ascii="Trebuchet MS" w:hAnsi="Trebuchet MS"/>
          <w:sz w:val="20"/>
          <w:szCs w:val="20"/>
          <w:lang w:val="pl-PL"/>
        </w:rPr>
      </w:pPr>
      <w:r w:rsidRPr="00B413A0">
        <w:rPr>
          <w:rFonts w:ascii="Trebuchet MS" w:hAnsi="Trebuchet MS"/>
          <w:sz w:val="20"/>
          <w:szCs w:val="20"/>
          <w:lang w:val="pl-PL"/>
        </w:rPr>
        <w:t>•</w:t>
      </w:r>
      <w:r w:rsidRPr="00B413A0">
        <w:rPr>
          <w:rFonts w:ascii="Trebuchet MS" w:hAnsi="Trebuchet MS"/>
          <w:sz w:val="20"/>
          <w:szCs w:val="20"/>
          <w:lang w:val="pl-PL"/>
        </w:rPr>
        <w:tab/>
        <w:t>Dynamika importu z Francją : spadek o 10,2% w porównaniu do 2019 r.</w:t>
      </w:r>
      <w:r w:rsidRPr="00B413A0">
        <w:rPr>
          <w:lang w:val="pl-PL"/>
        </w:rPr>
        <w:t xml:space="preserve"> (</w:t>
      </w:r>
      <w:r w:rsidRPr="00B413A0">
        <w:rPr>
          <w:rFonts w:ascii="Trebuchet MS" w:hAnsi="Trebuchet MS"/>
          <w:sz w:val="20"/>
          <w:szCs w:val="20"/>
          <w:lang w:val="pl-PL"/>
        </w:rPr>
        <w:t>8,5 mld euro)</w:t>
      </w:r>
    </w:p>
    <w:p w14:paraId="43707368" w14:textId="645E4FAC" w:rsidR="003A412B" w:rsidRPr="00002746" w:rsidRDefault="0026539B" w:rsidP="00002746">
      <w:pPr>
        <w:jc w:val="center"/>
        <w:rPr>
          <w:rFonts w:ascii="Trebuchet MS" w:hAnsi="Trebuchet MS"/>
          <w:sz w:val="20"/>
          <w:szCs w:val="20"/>
          <w:u w:val="single"/>
          <w:lang w:val="pl-PL"/>
        </w:rPr>
      </w:pPr>
      <w:r w:rsidRPr="00002746">
        <w:rPr>
          <w:rFonts w:ascii="Trebuchet MS" w:hAnsi="Trebuchet MS"/>
          <w:sz w:val="20"/>
          <w:szCs w:val="20"/>
          <w:u w:val="single"/>
          <w:lang w:val="pl-PL"/>
        </w:rPr>
        <w:t>INWESTYCJE ZAGRANICZNE WE FRANCJI</w:t>
      </w:r>
    </w:p>
    <w:p w14:paraId="51038332" w14:textId="3520F0EF" w:rsidR="00A51BB5" w:rsidRDefault="0026539B" w:rsidP="00002746">
      <w:pPr>
        <w:jc w:val="both"/>
        <w:rPr>
          <w:rFonts w:ascii="Trebuchet MS" w:hAnsi="Trebuchet MS"/>
          <w:sz w:val="20"/>
          <w:szCs w:val="20"/>
          <w:lang w:val="pl-PL"/>
        </w:rPr>
      </w:pPr>
      <w:r w:rsidRPr="00002746">
        <w:rPr>
          <w:rFonts w:ascii="Trebuchet MS" w:hAnsi="Trebuchet MS"/>
          <w:sz w:val="20"/>
          <w:szCs w:val="20"/>
          <w:lang w:val="pl-PL"/>
        </w:rPr>
        <w:t xml:space="preserve">Według raportu </w:t>
      </w:r>
      <w:r w:rsidR="00624D1B">
        <w:rPr>
          <w:rFonts w:ascii="Trebuchet MS" w:hAnsi="Trebuchet MS"/>
          <w:sz w:val="20"/>
          <w:szCs w:val="20"/>
          <w:lang w:val="pl-PL"/>
        </w:rPr>
        <w:t xml:space="preserve">dotyczącego bilansu międzynarodowych inwestycji </w:t>
      </w:r>
      <w:r w:rsidR="00A51BB5">
        <w:rPr>
          <w:rFonts w:ascii="Trebuchet MS" w:hAnsi="Trebuchet MS"/>
          <w:sz w:val="20"/>
          <w:szCs w:val="20"/>
          <w:lang w:val="pl-PL"/>
        </w:rPr>
        <w:t>we Francji w</w:t>
      </w:r>
      <w:r w:rsidR="00624D1B">
        <w:rPr>
          <w:rFonts w:ascii="Trebuchet MS" w:hAnsi="Trebuchet MS"/>
          <w:sz w:val="20"/>
          <w:szCs w:val="20"/>
          <w:lang w:val="pl-PL"/>
        </w:rPr>
        <w:t xml:space="preserve"> </w:t>
      </w:r>
      <w:r w:rsidRPr="00002746">
        <w:rPr>
          <w:rFonts w:ascii="Trebuchet MS" w:hAnsi="Trebuchet MS"/>
          <w:sz w:val="20"/>
          <w:szCs w:val="20"/>
          <w:lang w:val="pl-PL"/>
        </w:rPr>
        <w:t>2020</w:t>
      </w:r>
      <w:r w:rsidR="00624D1B">
        <w:rPr>
          <w:rFonts w:ascii="Trebuchet MS" w:hAnsi="Trebuchet MS"/>
          <w:sz w:val="20"/>
          <w:szCs w:val="20"/>
          <w:lang w:val="pl-PL"/>
        </w:rPr>
        <w:t xml:space="preserve"> r.</w:t>
      </w:r>
      <w:r w:rsidRPr="00002746">
        <w:rPr>
          <w:rFonts w:ascii="Trebuchet MS" w:hAnsi="Trebuchet MS"/>
          <w:sz w:val="20"/>
          <w:szCs w:val="20"/>
          <w:lang w:val="pl-PL"/>
        </w:rPr>
        <w:t xml:space="preserve"> opublikowanego przez Business France, zagraniczni inwestorzy nadal mają zaufanie do Francji, pomimo wielu wątpliwości</w:t>
      </w:r>
      <w:r w:rsidR="00BB69A0">
        <w:rPr>
          <w:rFonts w:ascii="Trebuchet MS" w:hAnsi="Trebuchet MS"/>
          <w:sz w:val="20"/>
          <w:szCs w:val="20"/>
          <w:lang w:val="pl-PL"/>
        </w:rPr>
        <w:t xml:space="preserve"> pojawiających się w kontekście kryzysu sanitarnego</w:t>
      </w:r>
      <w:r w:rsidR="00C36598">
        <w:rPr>
          <w:rFonts w:ascii="Trebuchet MS" w:hAnsi="Trebuchet MS"/>
          <w:sz w:val="20"/>
          <w:szCs w:val="20"/>
          <w:lang w:val="pl-PL"/>
        </w:rPr>
        <w:t>,</w:t>
      </w:r>
      <w:r w:rsidRPr="00002746">
        <w:rPr>
          <w:rFonts w:ascii="Trebuchet MS" w:hAnsi="Trebuchet MS"/>
          <w:sz w:val="20"/>
          <w:szCs w:val="20"/>
          <w:lang w:val="pl-PL"/>
        </w:rPr>
        <w:t xml:space="preserve"> </w:t>
      </w:r>
      <w:r w:rsidR="00BB69A0">
        <w:rPr>
          <w:rFonts w:ascii="Trebuchet MS" w:hAnsi="Trebuchet MS"/>
          <w:sz w:val="20"/>
          <w:szCs w:val="20"/>
          <w:lang w:val="pl-PL"/>
        </w:rPr>
        <w:t>ciążącego</w:t>
      </w:r>
      <w:r w:rsidRPr="00002746">
        <w:rPr>
          <w:rFonts w:ascii="Trebuchet MS" w:hAnsi="Trebuchet MS"/>
          <w:sz w:val="20"/>
          <w:szCs w:val="20"/>
          <w:lang w:val="pl-PL"/>
        </w:rPr>
        <w:t xml:space="preserve"> n</w:t>
      </w:r>
      <w:r w:rsidR="00BB69A0">
        <w:rPr>
          <w:rFonts w:ascii="Trebuchet MS" w:hAnsi="Trebuchet MS"/>
          <w:sz w:val="20"/>
          <w:szCs w:val="20"/>
          <w:lang w:val="pl-PL"/>
        </w:rPr>
        <w:t>a światowej gospodarce i znacznemu</w:t>
      </w:r>
      <w:r w:rsidRPr="00002746">
        <w:rPr>
          <w:rFonts w:ascii="Trebuchet MS" w:hAnsi="Trebuchet MS"/>
          <w:sz w:val="20"/>
          <w:szCs w:val="20"/>
          <w:lang w:val="pl-PL"/>
        </w:rPr>
        <w:t xml:space="preserve"> </w:t>
      </w:r>
      <w:r w:rsidR="00BB69A0">
        <w:rPr>
          <w:rFonts w:ascii="Trebuchet MS" w:hAnsi="Trebuchet MS"/>
          <w:sz w:val="20"/>
          <w:szCs w:val="20"/>
          <w:lang w:val="pl-PL"/>
        </w:rPr>
        <w:t>spadkowi</w:t>
      </w:r>
      <w:r w:rsidRPr="00002746">
        <w:rPr>
          <w:rFonts w:ascii="Trebuchet MS" w:hAnsi="Trebuchet MS"/>
          <w:sz w:val="20"/>
          <w:szCs w:val="20"/>
          <w:lang w:val="pl-PL"/>
        </w:rPr>
        <w:t xml:space="preserve"> inwestycji.                                                                                                                                            </w:t>
      </w:r>
    </w:p>
    <w:p w14:paraId="67CE8177" w14:textId="13D791FD" w:rsidR="00A51BB5" w:rsidRDefault="00C36598" w:rsidP="00002746">
      <w:pPr>
        <w:jc w:val="both"/>
        <w:rPr>
          <w:rFonts w:ascii="Trebuchet MS" w:hAnsi="Trebuchet MS"/>
          <w:sz w:val="20"/>
          <w:szCs w:val="20"/>
          <w:lang w:val="pl-PL"/>
        </w:rPr>
      </w:pPr>
      <w:r>
        <w:rPr>
          <w:rFonts w:ascii="Trebuchet MS" w:hAnsi="Trebuchet MS"/>
          <w:sz w:val="20"/>
          <w:szCs w:val="20"/>
          <w:lang w:val="pl-PL"/>
        </w:rPr>
        <w:t>W 2020 roku, o</w:t>
      </w:r>
      <w:r w:rsidR="00A51BB5" w:rsidRPr="00A51BB5">
        <w:rPr>
          <w:rFonts w:ascii="Trebuchet MS" w:hAnsi="Trebuchet MS"/>
          <w:sz w:val="20"/>
          <w:szCs w:val="20"/>
          <w:lang w:val="pl-PL"/>
        </w:rPr>
        <w:t>gółem 64% wszystkich decyzji inwestycyjnych pochodziło z UE</w:t>
      </w:r>
      <w:r w:rsidR="00A51BB5">
        <w:rPr>
          <w:rFonts w:ascii="Trebuchet MS" w:hAnsi="Trebuchet MS"/>
          <w:sz w:val="20"/>
          <w:szCs w:val="20"/>
          <w:lang w:val="pl-PL"/>
        </w:rPr>
        <w:t>, k</w:t>
      </w:r>
      <w:r w:rsidR="0026539B" w:rsidRPr="00002746">
        <w:rPr>
          <w:rFonts w:ascii="Trebuchet MS" w:hAnsi="Trebuchet MS"/>
          <w:sz w:val="20"/>
          <w:szCs w:val="20"/>
          <w:lang w:val="pl-PL"/>
        </w:rPr>
        <w:t>olejne miejsca zajmują Ameryk</w:t>
      </w:r>
      <w:r w:rsidR="00A51BB5">
        <w:rPr>
          <w:rFonts w:ascii="Trebuchet MS" w:hAnsi="Trebuchet MS"/>
          <w:sz w:val="20"/>
          <w:szCs w:val="20"/>
          <w:lang w:val="pl-PL"/>
        </w:rPr>
        <w:t xml:space="preserve">a Północna (10%) i Azja (10%). </w:t>
      </w:r>
    </w:p>
    <w:p w14:paraId="5EE3DBA7" w14:textId="42171DFB" w:rsidR="00A51BB5" w:rsidRDefault="00A51BB5" w:rsidP="00002746">
      <w:pPr>
        <w:jc w:val="both"/>
        <w:rPr>
          <w:rFonts w:ascii="Trebuchet MS" w:hAnsi="Trebuchet MS"/>
          <w:sz w:val="20"/>
          <w:szCs w:val="20"/>
          <w:lang w:val="pl-PL"/>
        </w:rPr>
      </w:pPr>
      <w:r>
        <w:rPr>
          <w:rFonts w:ascii="Trebuchet MS" w:hAnsi="Trebuchet MS"/>
          <w:sz w:val="20"/>
          <w:szCs w:val="20"/>
          <w:lang w:val="pl-PL"/>
        </w:rPr>
        <w:t>Do 5 największych inwestorów zagranicznych we Francji należą:</w:t>
      </w:r>
    </w:p>
    <w:p w14:paraId="0C881086" w14:textId="07A2EEEE" w:rsidR="00A51BB5" w:rsidRPr="00A51BB5" w:rsidRDefault="00A51BB5" w:rsidP="00A51BB5">
      <w:pPr>
        <w:pStyle w:val="Akapitzlist"/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  <w:lang w:val="pl-PL"/>
        </w:rPr>
      </w:pPr>
      <w:r w:rsidRPr="00A51BB5">
        <w:rPr>
          <w:rFonts w:ascii="Trebuchet MS" w:hAnsi="Trebuchet MS"/>
          <w:sz w:val="20"/>
          <w:szCs w:val="20"/>
          <w:lang w:val="pl-PL"/>
        </w:rPr>
        <w:t>Stany Zjednoczone (17%)</w:t>
      </w:r>
    </w:p>
    <w:p w14:paraId="0BA50A39" w14:textId="7B7F9BE2" w:rsidR="00A51BB5" w:rsidRPr="00A51BB5" w:rsidRDefault="00A51BB5" w:rsidP="00A51BB5">
      <w:pPr>
        <w:pStyle w:val="Akapitzlist"/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  <w:lang w:val="pl-PL"/>
        </w:rPr>
      </w:pPr>
      <w:r w:rsidRPr="00A51BB5">
        <w:rPr>
          <w:rFonts w:ascii="Trebuchet MS" w:hAnsi="Trebuchet MS"/>
          <w:sz w:val="20"/>
          <w:szCs w:val="20"/>
          <w:lang w:val="pl-PL"/>
        </w:rPr>
        <w:t>Niemcy (16,5%)</w:t>
      </w:r>
    </w:p>
    <w:p w14:paraId="698C1746" w14:textId="31F41E06" w:rsidR="00A51BB5" w:rsidRPr="00A51BB5" w:rsidRDefault="00A51BB5" w:rsidP="00A51BB5">
      <w:pPr>
        <w:pStyle w:val="Akapitzlist"/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  <w:lang w:val="pl-PL"/>
        </w:rPr>
      </w:pPr>
      <w:r w:rsidRPr="00A51BB5">
        <w:rPr>
          <w:rFonts w:ascii="Trebuchet MS" w:hAnsi="Trebuchet MS"/>
          <w:sz w:val="20"/>
          <w:szCs w:val="20"/>
          <w:lang w:val="pl-PL"/>
        </w:rPr>
        <w:t>Wielka Brytania (10%)</w:t>
      </w:r>
    </w:p>
    <w:p w14:paraId="307F1F91" w14:textId="2E42728A" w:rsidR="00A51BB5" w:rsidRPr="00A51BB5" w:rsidRDefault="00A51BB5" w:rsidP="00A51BB5">
      <w:pPr>
        <w:pStyle w:val="Akapitzlist"/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  <w:lang w:val="pl-PL"/>
        </w:rPr>
      </w:pPr>
      <w:r w:rsidRPr="00A51BB5">
        <w:rPr>
          <w:rFonts w:ascii="Trebuchet MS" w:hAnsi="Trebuchet MS"/>
          <w:sz w:val="20"/>
          <w:szCs w:val="20"/>
          <w:lang w:val="pl-PL"/>
        </w:rPr>
        <w:t>Włochy (8%)</w:t>
      </w:r>
    </w:p>
    <w:p w14:paraId="7D8C0F8D" w14:textId="1B23BF08" w:rsidR="00A51BB5" w:rsidRPr="00A51BB5" w:rsidRDefault="00A51BB5" w:rsidP="00A51BB5">
      <w:pPr>
        <w:pStyle w:val="Akapitzlist"/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  <w:lang w:val="pl-PL"/>
        </w:rPr>
      </w:pPr>
      <w:r w:rsidRPr="00A51BB5">
        <w:rPr>
          <w:rFonts w:ascii="Trebuchet MS" w:hAnsi="Trebuchet MS"/>
          <w:sz w:val="20"/>
          <w:szCs w:val="20"/>
          <w:lang w:val="pl-PL"/>
        </w:rPr>
        <w:t>Holandia (7%)</w:t>
      </w:r>
    </w:p>
    <w:p w14:paraId="48DE1766" w14:textId="67612AA2" w:rsidR="0026539B" w:rsidRDefault="00BB69A0" w:rsidP="00002746">
      <w:pPr>
        <w:jc w:val="both"/>
        <w:rPr>
          <w:rFonts w:ascii="Trebuchet MS" w:hAnsi="Trebuchet MS"/>
          <w:sz w:val="20"/>
          <w:szCs w:val="20"/>
          <w:lang w:val="pl-PL"/>
        </w:rPr>
      </w:pPr>
      <w:r>
        <w:rPr>
          <w:rFonts w:ascii="Trebuchet MS" w:hAnsi="Trebuchet MS"/>
          <w:sz w:val="20"/>
          <w:szCs w:val="20"/>
          <w:lang w:val="pl-PL"/>
        </w:rPr>
        <w:t>Sektorem</w:t>
      </w:r>
      <w:r w:rsidR="0026539B" w:rsidRPr="00002746">
        <w:rPr>
          <w:rFonts w:ascii="Trebuchet MS" w:hAnsi="Trebuchet MS"/>
          <w:sz w:val="20"/>
          <w:szCs w:val="20"/>
          <w:lang w:val="pl-PL"/>
        </w:rPr>
        <w:t>, któr</w:t>
      </w:r>
      <w:r>
        <w:rPr>
          <w:rFonts w:ascii="Trebuchet MS" w:hAnsi="Trebuchet MS"/>
          <w:sz w:val="20"/>
          <w:szCs w:val="20"/>
          <w:lang w:val="pl-PL"/>
        </w:rPr>
        <w:t>y</w:t>
      </w:r>
      <w:r w:rsidR="0026539B" w:rsidRPr="00002746">
        <w:rPr>
          <w:rFonts w:ascii="Trebuchet MS" w:hAnsi="Trebuchet MS"/>
          <w:sz w:val="20"/>
          <w:szCs w:val="20"/>
          <w:lang w:val="pl-PL"/>
        </w:rPr>
        <w:t xml:space="preserve"> na</w:t>
      </w:r>
      <w:r w:rsidR="00A51BB5">
        <w:rPr>
          <w:rFonts w:ascii="Trebuchet MS" w:hAnsi="Trebuchet MS"/>
          <w:sz w:val="20"/>
          <w:szCs w:val="20"/>
          <w:lang w:val="pl-PL"/>
        </w:rPr>
        <w:t>jbardziej interesuje</w:t>
      </w:r>
      <w:r>
        <w:rPr>
          <w:rFonts w:ascii="Trebuchet MS" w:hAnsi="Trebuchet MS"/>
          <w:sz w:val="20"/>
          <w:szCs w:val="20"/>
          <w:lang w:val="pl-PL"/>
        </w:rPr>
        <w:t xml:space="preserve"> zagranicznych inwestorów </w:t>
      </w:r>
      <w:r w:rsidR="00A52B28">
        <w:rPr>
          <w:rFonts w:ascii="Trebuchet MS" w:hAnsi="Trebuchet MS"/>
          <w:sz w:val="20"/>
          <w:szCs w:val="20"/>
          <w:lang w:val="pl-PL"/>
        </w:rPr>
        <w:t xml:space="preserve"> jest sektor R&amp;D</w:t>
      </w:r>
      <w:r w:rsidR="0026539B" w:rsidRPr="00002746">
        <w:rPr>
          <w:rFonts w:ascii="Trebuchet MS" w:hAnsi="Trebuchet MS"/>
          <w:sz w:val="20"/>
          <w:szCs w:val="20"/>
          <w:lang w:val="pl-PL"/>
        </w:rPr>
        <w:t xml:space="preserve">, </w:t>
      </w:r>
      <w:r w:rsidR="00A51BB5">
        <w:rPr>
          <w:rFonts w:ascii="Trebuchet MS" w:hAnsi="Trebuchet MS"/>
          <w:sz w:val="20"/>
          <w:szCs w:val="20"/>
          <w:lang w:val="pl-PL"/>
        </w:rPr>
        <w:t>reprezentujący</w:t>
      </w:r>
      <w:r w:rsidR="0026539B" w:rsidRPr="00002746">
        <w:rPr>
          <w:rFonts w:ascii="Trebuchet MS" w:hAnsi="Trebuchet MS"/>
          <w:sz w:val="20"/>
          <w:szCs w:val="20"/>
          <w:lang w:val="pl-PL"/>
        </w:rPr>
        <w:t xml:space="preserve"> 12% wszystkich inwestycji zagranicznych w 2020 roku</w:t>
      </w:r>
      <w:r w:rsidR="00A51BB5">
        <w:rPr>
          <w:rFonts w:ascii="Trebuchet MS" w:hAnsi="Trebuchet MS"/>
          <w:sz w:val="20"/>
          <w:szCs w:val="20"/>
          <w:lang w:val="pl-PL"/>
        </w:rPr>
        <w:t xml:space="preserve"> we Francji</w:t>
      </w:r>
      <w:r w:rsidR="0026539B" w:rsidRPr="00002746">
        <w:rPr>
          <w:rFonts w:ascii="Trebuchet MS" w:hAnsi="Trebuchet MS"/>
          <w:sz w:val="20"/>
          <w:szCs w:val="20"/>
          <w:lang w:val="pl-PL"/>
        </w:rPr>
        <w:t>. Następne w kol</w:t>
      </w:r>
      <w:r w:rsidR="00A52B28">
        <w:rPr>
          <w:rFonts w:ascii="Trebuchet MS" w:hAnsi="Trebuchet MS"/>
          <w:sz w:val="20"/>
          <w:szCs w:val="20"/>
          <w:lang w:val="pl-PL"/>
        </w:rPr>
        <w:t>ejności są sektory strategiczne</w:t>
      </w:r>
      <w:r w:rsidR="00A51BB5">
        <w:rPr>
          <w:rFonts w:ascii="Trebuchet MS" w:hAnsi="Trebuchet MS"/>
          <w:sz w:val="20"/>
          <w:szCs w:val="20"/>
          <w:lang w:val="pl-PL"/>
        </w:rPr>
        <w:t>:</w:t>
      </w:r>
      <w:r w:rsidR="00A52B28">
        <w:rPr>
          <w:rFonts w:ascii="Trebuchet MS" w:hAnsi="Trebuchet MS"/>
          <w:sz w:val="20"/>
          <w:szCs w:val="20"/>
          <w:lang w:val="pl-PL"/>
        </w:rPr>
        <w:t xml:space="preserve"> </w:t>
      </w:r>
      <w:r w:rsidR="0026539B" w:rsidRPr="00002746">
        <w:rPr>
          <w:rFonts w:ascii="Trebuchet MS" w:hAnsi="Trebuchet MS"/>
          <w:sz w:val="20"/>
          <w:szCs w:val="20"/>
          <w:lang w:val="pl-PL"/>
        </w:rPr>
        <w:t xml:space="preserve"> </w:t>
      </w:r>
      <w:r w:rsidR="00A51BB5">
        <w:rPr>
          <w:rFonts w:ascii="Trebuchet MS" w:hAnsi="Trebuchet MS"/>
          <w:sz w:val="20"/>
          <w:szCs w:val="20"/>
          <w:lang w:val="pl-PL"/>
        </w:rPr>
        <w:t>i</w:t>
      </w:r>
      <w:r w:rsidR="0026539B" w:rsidRPr="00002746">
        <w:rPr>
          <w:rFonts w:ascii="Trebuchet MS" w:hAnsi="Trebuchet MS"/>
          <w:sz w:val="20"/>
          <w:szCs w:val="20"/>
          <w:lang w:val="pl-PL"/>
        </w:rPr>
        <w:t>nwestycje w projekty w dzi</w:t>
      </w:r>
      <w:r w:rsidR="00A51BB5">
        <w:rPr>
          <w:rFonts w:ascii="Trebuchet MS" w:hAnsi="Trebuchet MS"/>
          <w:sz w:val="20"/>
          <w:szCs w:val="20"/>
          <w:lang w:val="pl-PL"/>
        </w:rPr>
        <w:t>edzinie zdrowia wzrosły o 40%, d</w:t>
      </w:r>
      <w:r w:rsidR="0026539B" w:rsidRPr="00002746">
        <w:rPr>
          <w:rFonts w:ascii="Trebuchet MS" w:hAnsi="Trebuchet MS"/>
          <w:sz w:val="20"/>
          <w:szCs w:val="20"/>
          <w:lang w:val="pl-PL"/>
        </w:rPr>
        <w:t>zięki dynamicznym inwestycjom w dziedzinie energii odnawialnej, liczba projektów w sektorze energetycznym wzrosła o 13%, a liczba związanych z nimi miejsc pracy zwiększyła się prawie dwukrotnie.</w:t>
      </w:r>
    </w:p>
    <w:p w14:paraId="1692F5B3" w14:textId="77777777" w:rsidR="00BB69A0" w:rsidRDefault="00BB69A0" w:rsidP="00002746">
      <w:pPr>
        <w:jc w:val="both"/>
        <w:rPr>
          <w:rFonts w:ascii="Trebuchet MS" w:hAnsi="Trebuchet MS"/>
          <w:sz w:val="20"/>
          <w:szCs w:val="20"/>
          <w:lang w:val="pl-PL"/>
        </w:rPr>
      </w:pPr>
    </w:p>
    <w:p w14:paraId="7155331B" w14:textId="187C170B" w:rsidR="00BB69A0" w:rsidRDefault="00BB69A0" w:rsidP="00BB69A0">
      <w:pPr>
        <w:jc w:val="both"/>
        <w:rPr>
          <w:rFonts w:ascii="Trebuchet MS" w:hAnsi="Trebuchet MS"/>
          <w:sz w:val="20"/>
          <w:szCs w:val="20"/>
          <w:lang w:val="pl-PL"/>
        </w:rPr>
      </w:pPr>
      <w:r w:rsidRPr="00BB69A0">
        <w:rPr>
          <w:rFonts w:ascii="Trebuchet MS" w:hAnsi="Trebuchet MS"/>
          <w:sz w:val="20"/>
          <w:szCs w:val="20"/>
          <w:lang w:val="pl-PL"/>
        </w:rPr>
        <w:lastRenderedPageBreak/>
        <w:t>W</w:t>
      </w:r>
      <w:r>
        <w:rPr>
          <w:rFonts w:ascii="Trebuchet MS" w:hAnsi="Trebuchet MS"/>
          <w:sz w:val="20"/>
          <w:szCs w:val="20"/>
          <w:lang w:val="pl-PL"/>
        </w:rPr>
        <w:t xml:space="preserve">g danych </w:t>
      </w:r>
      <w:proofErr w:type="spellStart"/>
      <w:r>
        <w:rPr>
          <w:rFonts w:ascii="Trebuchet MS" w:hAnsi="Trebuchet MS"/>
          <w:sz w:val="20"/>
          <w:szCs w:val="20"/>
          <w:lang w:val="pl-PL"/>
        </w:rPr>
        <w:t>Banque</w:t>
      </w:r>
      <w:proofErr w:type="spellEnd"/>
      <w:r>
        <w:rPr>
          <w:rFonts w:ascii="Trebuchet MS" w:hAnsi="Trebuchet MS"/>
          <w:sz w:val="20"/>
          <w:szCs w:val="20"/>
          <w:lang w:val="pl-PL"/>
        </w:rPr>
        <w:t xml:space="preserve"> de France, w</w:t>
      </w:r>
      <w:r w:rsidRPr="00BB69A0">
        <w:rPr>
          <w:rFonts w:ascii="Trebuchet MS" w:hAnsi="Trebuchet MS"/>
          <w:sz w:val="20"/>
          <w:szCs w:val="20"/>
          <w:lang w:val="pl-PL"/>
        </w:rPr>
        <w:t xml:space="preserve"> 2019 roku napływ BIZ do Francji wyniósł 30 mld euro, czyli nieco mniej niż w roku poprzednim (32 mld euro). </w:t>
      </w:r>
      <w:r w:rsidR="00A52B28">
        <w:rPr>
          <w:rFonts w:ascii="Trebuchet MS" w:hAnsi="Trebuchet MS"/>
          <w:sz w:val="20"/>
          <w:szCs w:val="20"/>
          <w:lang w:val="pl-PL"/>
        </w:rPr>
        <w:t>W 2020 roku UNCTAD szacowało</w:t>
      </w:r>
      <w:r w:rsidRPr="00BB69A0">
        <w:rPr>
          <w:rFonts w:ascii="Trebuchet MS" w:hAnsi="Trebuchet MS"/>
          <w:sz w:val="20"/>
          <w:szCs w:val="20"/>
          <w:lang w:val="pl-PL"/>
        </w:rPr>
        <w:t xml:space="preserve"> </w:t>
      </w:r>
      <w:r w:rsidR="00A51BB5">
        <w:rPr>
          <w:rFonts w:ascii="Trebuchet MS" w:hAnsi="Trebuchet MS"/>
          <w:sz w:val="20"/>
          <w:szCs w:val="20"/>
          <w:lang w:val="pl-PL"/>
        </w:rPr>
        <w:t>wartość</w:t>
      </w:r>
      <w:r w:rsidRPr="00BB69A0">
        <w:rPr>
          <w:rFonts w:ascii="Trebuchet MS" w:hAnsi="Trebuchet MS"/>
          <w:sz w:val="20"/>
          <w:szCs w:val="20"/>
          <w:lang w:val="pl-PL"/>
        </w:rPr>
        <w:t xml:space="preserve"> napływających BIZ na 16 mld euro (w porównaniu z 4 mld według </w:t>
      </w:r>
      <w:proofErr w:type="spellStart"/>
      <w:r w:rsidRPr="00BB69A0">
        <w:rPr>
          <w:rFonts w:ascii="Trebuchet MS" w:hAnsi="Trebuchet MS"/>
          <w:sz w:val="20"/>
          <w:szCs w:val="20"/>
          <w:lang w:val="pl-PL"/>
        </w:rPr>
        <w:t>Banque</w:t>
      </w:r>
      <w:proofErr w:type="spellEnd"/>
      <w:r w:rsidRPr="00BB69A0">
        <w:rPr>
          <w:rFonts w:ascii="Trebuchet MS" w:hAnsi="Trebuchet MS"/>
          <w:sz w:val="20"/>
          <w:szCs w:val="20"/>
          <w:lang w:val="pl-PL"/>
        </w:rPr>
        <w:t xml:space="preserve"> de France). </w:t>
      </w:r>
      <w:r w:rsidR="00A52B28">
        <w:rPr>
          <w:rFonts w:ascii="Trebuchet MS" w:hAnsi="Trebuchet MS"/>
          <w:sz w:val="20"/>
          <w:szCs w:val="20"/>
          <w:lang w:val="pl-PL"/>
        </w:rPr>
        <w:t xml:space="preserve">W 2020 r. </w:t>
      </w:r>
      <w:r w:rsidRPr="00BB69A0">
        <w:rPr>
          <w:rFonts w:ascii="Trebuchet MS" w:hAnsi="Trebuchet MS"/>
          <w:sz w:val="20"/>
          <w:szCs w:val="20"/>
          <w:lang w:val="pl-PL"/>
        </w:rPr>
        <w:t>Francja st</w:t>
      </w:r>
      <w:r>
        <w:rPr>
          <w:rFonts w:ascii="Trebuchet MS" w:hAnsi="Trebuchet MS"/>
          <w:sz w:val="20"/>
          <w:szCs w:val="20"/>
          <w:lang w:val="pl-PL"/>
        </w:rPr>
        <w:t xml:space="preserve">ała się </w:t>
      </w:r>
      <w:r w:rsidR="00A52B28">
        <w:rPr>
          <w:rFonts w:ascii="Trebuchet MS" w:hAnsi="Trebuchet MS"/>
          <w:sz w:val="20"/>
          <w:szCs w:val="20"/>
          <w:lang w:val="pl-PL"/>
        </w:rPr>
        <w:t>18</w:t>
      </w:r>
      <w:r w:rsidRPr="00BB69A0">
        <w:rPr>
          <w:rFonts w:ascii="Trebuchet MS" w:hAnsi="Trebuchet MS"/>
          <w:sz w:val="20"/>
          <w:szCs w:val="20"/>
          <w:lang w:val="pl-PL"/>
        </w:rPr>
        <w:t xml:space="preserve"> krajem </w:t>
      </w:r>
      <w:r w:rsidR="00A52B28">
        <w:rPr>
          <w:rFonts w:ascii="Trebuchet MS" w:hAnsi="Trebuchet MS"/>
          <w:sz w:val="20"/>
          <w:szCs w:val="20"/>
          <w:lang w:val="pl-PL"/>
        </w:rPr>
        <w:t xml:space="preserve">na świecie pod względem </w:t>
      </w:r>
      <w:r w:rsidRPr="00BB69A0">
        <w:rPr>
          <w:rFonts w:ascii="Trebuchet MS" w:hAnsi="Trebuchet MS"/>
          <w:sz w:val="20"/>
          <w:szCs w:val="20"/>
          <w:lang w:val="pl-PL"/>
        </w:rPr>
        <w:t>globalne</w:t>
      </w:r>
      <w:r w:rsidR="00A52B28">
        <w:rPr>
          <w:rFonts w:ascii="Trebuchet MS" w:hAnsi="Trebuchet MS"/>
          <w:sz w:val="20"/>
          <w:szCs w:val="20"/>
          <w:lang w:val="pl-PL"/>
        </w:rPr>
        <w:t>go napływu BIZ</w:t>
      </w:r>
      <w:r>
        <w:rPr>
          <w:rFonts w:ascii="Trebuchet MS" w:hAnsi="Trebuchet MS"/>
          <w:sz w:val="20"/>
          <w:szCs w:val="20"/>
          <w:lang w:val="pl-PL"/>
        </w:rPr>
        <w:t xml:space="preserve"> i 6 krajem </w:t>
      </w:r>
      <w:r w:rsidR="008B6563">
        <w:rPr>
          <w:rFonts w:ascii="Trebuchet MS" w:hAnsi="Trebuchet MS"/>
          <w:sz w:val="20"/>
          <w:szCs w:val="20"/>
          <w:lang w:val="pl-PL"/>
        </w:rPr>
        <w:t>w Europie</w:t>
      </w:r>
      <w:r>
        <w:rPr>
          <w:rFonts w:ascii="Trebuchet MS" w:hAnsi="Trebuchet MS"/>
          <w:sz w:val="20"/>
          <w:szCs w:val="20"/>
          <w:lang w:val="pl-PL"/>
        </w:rPr>
        <w:t xml:space="preserve"> (</w:t>
      </w:r>
      <w:r w:rsidRPr="00BB69A0">
        <w:rPr>
          <w:rFonts w:ascii="Trebuchet MS" w:hAnsi="Trebuchet MS"/>
          <w:sz w:val="20"/>
          <w:szCs w:val="20"/>
          <w:lang w:val="pl-PL"/>
        </w:rPr>
        <w:t>po Luksemburgu, Niemczech, Irlandii, Szwecji i Wielkiej Brytanii</w:t>
      </w:r>
      <w:r>
        <w:rPr>
          <w:rFonts w:ascii="Trebuchet MS" w:hAnsi="Trebuchet MS"/>
          <w:sz w:val="20"/>
          <w:szCs w:val="20"/>
          <w:lang w:val="pl-PL"/>
        </w:rPr>
        <w:t>)</w:t>
      </w:r>
      <w:r w:rsidRPr="00BB69A0">
        <w:rPr>
          <w:rFonts w:ascii="Trebuchet MS" w:hAnsi="Trebuchet MS"/>
          <w:sz w:val="20"/>
          <w:szCs w:val="20"/>
          <w:lang w:val="pl-PL"/>
        </w:rPr>
        <w:t>.</w:t>
      </w:r>
    </w:p>
    <w:p w14:paraId="373EF184" w14:textId="6B8CCD58" w:rsidR="008B6563" w:rsidRPr="00007F79" w:rsidRDefault="008B6563" w:rsidP="00BB69A0">
      <w:pPr>
        <w:jc w:val="both"/>
        <w:rPr>
          <w:rFonts w:ascii="Trebuchet MS" w:hAnsi="Trebuchet MS"/>
          <w:sz w:val="20"/>
          <w:szCs w:val="20"/>
          <w:lang w:val="pl-PL"/>
        </w:rPr>
      </w:pPr>
      <w:r w:rsidRPr="00007F79">
        <w:rPr>
          <w:rFonts w:ascii="Trebuchet MS" w:hAnsi="Trebuchet MS"/>
          <w:sz w:val="20"/>
          <w:szCs w:val="20"/>
          <w:lang w:val="pl-PL"/>
        </w:rPr>
        <w:t xml:space="preserve">Jeśli chodzi o ilość </w:t>
      </w:r>
      <w:r w:rsidR="00007F79">
        <w:rPr>
          <w:rFonts w:ascii="Trebuchet MS" w:hAnsi="Trebuchet MS"/>
          <w:sz w:val="20"/>
          <w:szCs w:val="20"/>
          <w:lang w:val="pl-PL"/>
        </w:rPr>
        <w:t>BIZ</w:t>
      </w:r>
      <w:r w:rsidRPr="00007F79">
        <w:rPr>
          <w:rFonts w:ascii="Trebuchet MS" w:hAnsi="Trebuchet MS"/>
          <w:sz w:val="20"/>
          <w:szCs w:val="20"/>
          <w:lang w:val="pl-PL"/>
        </w:rPr>
        <w:t xml:space="preserve"> we Francji w</w:t>
      </w:r>
      <w:r w:rsidR="00007F79">
        <w:rPr>
          <w:rFonts w:ascii="Trebuchet MS" w:hAnsi="Trebuchet MS"/>
          <w:sz w:val="20"/>
          <w:szCs w:val="20"/>
          <w:lang w:val="pl-PL"/>
        </w:rPr>
        <w:t xml:space="preserve"> 2020 roku było </w:t>
      </w:r>
      <w:r w:rsidR="00A51BB5">
        <w:rPr>
          <w:rFonts w:ascii="Trebuchet MS" w:hAnsi="Trebuchet MS"/>
          <w:sz w:val="20"/>
          <w:szCs w:val="20"/>
          <w:lang w:val="pl-PL"/>
        </w:rPr>
        <w:t xml:space="preserve">ich </w:t>
      </w:r>
      <w:r w:rsidRPr="00007F79">
        <w:rPr>
          <w:rFonts w:ascii="Trebuchet MS" w:hAnsi="Trebuchet MS"/>
          <w:sz w:val="20"/>
          <w:szCs w:val="20"/>
          <w:lang w:val="pl-PL"/>
        </w:rPr>
        <w:t xml:space="preserve">985 </w:t>
      </w:r>
      <w:r w:rsidR="00007F79">
        <w:rPr>
          <w:rFonts w:ascii="Trebuchet MS" w:hAnsi="Trebuchet MS"/>
          <w:sz w:val="20"/>
          <w:szCs w:val="20"/>
          <w:lang w:val="pl-PL"/>
        </w:rPr>
        <w:t>(w stosunku do</w:t>
      </w:r>
      <w:r w:rsidRPr="00007F79">
        <w:rPr>
          <w:rFonts w:ascii="Trebuchet MS" w:hAnsi="Trebuchet MS"/>
          <w:sz w:val="20"/>
          <w:szCs w:val="20"/>
          <w:lang w:val="pl-PL"/>
        </w:rPr>
        <w:t xml:space="preserve"> 975 </w:t>
      </w:r>
      <w:r w:rsidR="00007F79">
        <w:rPr>
          <w:rFonts w:ascii="Trebuchet MS" w:hAnsi="Trebuchet MS"/>
          <w:sz w:val="20"/>
          <w:szCs w:val="20"/>
          <w:lang w:val="pl-PL"/>
        </w:rPr>
        <w:t>w Wielkiej Brytanii i</w:t>
      </w:r>
      <w:r w:rsidRPr="00007F79">
        <w:rPr>
          <w:rFonts w:ascii="Trebuchet MS" w:hAnsi="Trebuchet MS"/>
          <w:sz w:val="20"/>
          <w:szCs w:val="20"/>
          <w:lang w:val="pl-PL"/>
        </w:rPr>
        <w:t xml:space="preserve"> 930 </w:t>
      </w:r>
      <w:r w:rsidR="00007F79">
        <w:rPr>
          <w:rFonts w:ascii="Trebuchet MS" w:hAnsi="Trebuchet MS"/>
          <w:sz w:val="20"/>
          <w:szCs w:val="20"/>
          <w:lang w:val="pl-PL"/>
        </w:rPr>
        <w:t xml:space="preserve">w Niemczech). </w:t>
      </w:r>
    </w:p>
    <w:p w14:paraId="17485A66" w14:textId="6D7209D0" w:rsidR="0026539B" w:rsidRDefault="0026539B" w:rsidP="00002746">
      <w:pPr>
        <w:jc w:val="center"/>
        <w:rPr>
          <w:rFonts w:ascii="Trebuchet MS" w:hAnsi="Trebuchet MS"/>
          <w:sz w:val="20"/>
          <w:szCs w:val="20"/>
          <w:u w:val="single"/>
          <w:lang w:val="pl-PL"/>
        </w:rPr>
      </w:pPr>
      <w:r w:rsidRPr="00002746">
        <w:rPr>
          <w:rFonts w:ascii="Trebuchet MS" w:hAnsi="Trebuchet MS"/>
          <w:sz w:val="20"/>
          <w:szCs w:val="20"/>
          <w:u w:val="single"/>
          <w:lang w:val="pl-PL"/>
        </w:rPr>
        <w:t>FRANCUSKIE INWESTYCJE W POLSCE</w:t>
      </w:r>
    </w:p>
    <w:p w14:paraId="5E73240C" w14:textId="77777777" w:rsidR="00C36598" w:rsidRDefault="00C36598" w:rsidP="00002746">
      <w:pPr>
        <w:jc w:val="center"/>
        <w:rPr>
          <w:rFonts w:ascii="Trebuchet MS" w:hAnsi="Trebuchet MS"/>
          <w:sz w:val="20"/>
          <w:szCs w:val="20"/>
          <w:u w:val="single"/>
          <w:lang w:val="pl-PL"/>
        </w:rPr>
      </w:pPr>
    </w:p>
    <w:p w14:paraId="42E2AAD6" w14:textId="77777777" w:rsidR="00C36598" w:rsidRPr="00C36598" w:rsidRDefault="00C36598" w:rsidP="00C36598">
      <w:pPr>
        <w:jc w:val="both"/>
        <w:rPr>
          <w:rFonts w:ascii="Trebuchet MS" w:hAnsi="Trebuchet MS"/>
          <w:sz w:val="20"/>
          <w:szCs w:val="20"/>
          <w:lang w:val="pl-PL"/>
        </w:rPr>
      </w:pPr>
      <w:r w:rsidRPr="00C36598">
        <w:rPr>
          <w:rFonts w:ascii="Trebuchet MS" w:hAnsi="Trebuchet MS"/>
          <w:sz w:val="20"/>
          <w:szCs w:val="20"/>
          <w:lang w:val="pl-PL"/>
        </w:rPr>
        <w:t>Od początku lat 90-tych Francja jest jednym z najważniejszych inwestorów zagranicznych w Polsce. Firmy z francuskim kapitałem są obecne praktycznie w każdym sektorze polskiej gospodarki – od przemysłu, po handel i usługi. Spośród ponad 1300 firm, które zainwestowały w Polsce, to nie tylko największe firmy notowane na CAC40, ale także małe i średnie firmy, w tym również firmy rodzinne.</w:t>
      </w:r>
    </w:p>
    <w:p w14:paraId="0CC099F4" w14:textId="77777777" w:rsidR="00C36598" w:rsidRPr="00C36598" w:rsidRDefault="00C36598" w:rsidP="00C36598">
      <w:pPr>
        <w:jc w:val="both"/>
        <w:rPr>
          <w:rFonts w:ascii="Trebuchet MS" w:hAnsi="Trebuchet MS"/>
          <w:sz w:val="20"/>
          <w:szCs w:val="20"/>
          <w:lang w:val="pl-PL"/>
        </w:rPr>
      </w:pPr>
      <w:r w:rsidRPr="00C36598">
        <w:rPr>
          <w:rFonts w:ascii="Trebuchet MS" w:hAnsi="Trebuchet MS"/>
          <w:sz w:val="20"/>
          <w:szCs w:val="20"/>
          <w:lang w:val="pl-PL"/>
        </w:rPr>
        <w:t>Aktualnie Francja jest drugim (po Niemczech) źródłem inwestycji zagranicznych w naszym kraju, z ok. 10 % udziałem w inwestycjach zagranicznych ogółem. W tej statystyce nie uwzględnia się Holandii i Luksemburga, których pozycja jest zawyżona: mimo, że siedziba bezpośredniego inwestora znajduje się w tych krajach, to faktycznie inwestycje prowadzone są przez spółki-matki pochodzące z innych krajów.</w:t>
      </w:r>
    </w:p>
    <w:p w14:paraId="4AEF6F44" w14:textId="5C5B043E" w:rsidR="0026539B" w:rsidRPr="00002746" w:rsidRDefault="00C36598" w:rsidP="00002746">
      <w:pPr>
        <w:jc w:val="both"/>
        <w:rPr>
          <w:rFonts w:ascii="Trebuchet MS" w:hAnsi="Trebuchet MS"/>
          <w:sz w:val="20"/>
          <w:szCs w:val="20"/>
          <w:lang w:val="pl-PL"/>
        </w:rPr>
      </w:pPr>
      <w:r w:rsidRPr="00C36598">
        <w:rPr>
          <w:rFonts w:ascii="Trebuchet MS" w:hAnsi="Trebuchet MS"/>
          <w:sz w:val="20"/>
          <w:szCs w:val="20"/>
          <w:lang w:val="pl-PL"/>
        </w:rPr>
        <w:t>Do końca 2019 r. Francja zainwestowała w Polsce 18,469 mld euro (wobec 18,121 mld euro w 2018 r. i 17,9 mld euro w 2017 r.), co stanowiło 9</w:t>
      </w:r>
      <w:r>
        <w:rPr>
          <w:rFonts w:ascii="Trebuchet MS" w:hAnsi="Trebuchet MS"/>
          <w:sz w:val="20"/>
          <w:szCs w:val="20"/>
          <w:lang w:val="pl-PL"/>
        </w:rPr>
        <w:t>,2</w:t>
      </w:r>
      <w:r w:rsidRPr="00C36598">
        <w:rPr>
          <w:rFonts w:ascii="Trebuchet MS" w:hAnsi="Trebuchet MS"/>
          <w:sz w:val="20"/>
          <w:szCs w:val="20"/>
          <w:lang w:val="pl-PL"/>
        </w:rPr>
        <w:t>% łącznej wartości zagranicznego kapitału zainwestowanego w naszym kraju ogółem. Według danych GUS za 2019 rok w Polsce funkcjonowało ponad 1300 podmiotów z udziałem francuskiego kapitału.</w:t>
      </w:r>
      <w:r>
        <w:rPr>
          <w:rFonts w:ascii="Trebuchet MS" w:hAnsi="Trebuchet MS"/>
          <w:sz w:val="20"/>
          <w:szCs w:val="20"/>
          <w:lang w:val="pl-PL"/>
        </w:rPr>
        <w:t xml:space="preserve"> </w:t>
      </w:r>
      <w:r w:rsidR="00EB6848" w:rsidRPr="00002746">
        <w:rPr>
          <w:rFonts w:ascii="Trebuchet MS" w:hAnsi="Trebuchet MS"/>
          <w:sz w:val="20"/>
          <w:szCs w:val="20"/>
          <w:lang w:val="pl-PL"/>
        </w:rPr>
        <w:t>Obecność ta wynika głównie z inwestycji w sektorze telekomunikacyjnym, detalicznym i bankowym</w:t>
      </w:r>
      <w:r>
        <w:rPr>
          <w:rFonts w:ascii="Trebuchet MS" w:hAnsi="Trebuchet MS"/>
          <w:sz w:val="20"/>
          <w:szCs w:val="20"/>
          <w:lang w:val="pl-PL"/>
        </w:rPr>
        <w:t>. F</w:t>
      </w:r>
      <w:r w:rsidR="00EB6848" w:rsidRPr="00002746">
        <w:rPr>
          <w:rFonts w:ascii="Trebuchet MS" w:hAnsi="Trebuchet MS"/>
          <w:sz w:val="20"/>
          <w:szCs w:val="20"/>
          <w:lang w:val="pl-PL"/>
        </w:rPr>
        <w:t>rancja jest również obecna wśród inwestorów w sektorze przemysłow</w:t>
      </w:r>
      <w:r>
        <w:rPr>
          <w:rFonts w:ascii="Trebuchet MS" w:hAnsi="Trebuchet MS"/>
          <w:sz w:val="20"/>
          <w:szCs w:val="20"/>
          <w:lang w:val="pl-PL"/>
        </w:rPr>
        <w:t>ym (</w:t>
      </w:r>
      <w:proofErr w:type="spellStart"/>
      <w:r>
        <w:rPr>
          <w:rFonts w:ascii="Trebuchet MS" w:hAnsi="Trebuchet MS"/>
          <w:sz w:val="20"/>
          <w:szCs w:val="20"/>
          <w:lang w:val="pl-PL"/>
        </w:rPr>
        <w:t>Air</w:t>
      </w:r>
      <w:proofErr w:type="spellEnd"/>
      <w:r>
        <w:rPr>
          <w:rFonts w:ascii="Trebuchet MS" w:hAnsi="Trebuchet MS"/>
          <w:sz w:val="20"/>
          <w:szCs w:val="20"/>
          <w:lang w:val="pl-PL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pl-PL"/>
        </w:rPr>
        <w:t>Liquide</w:t>
      </w:r>
      <w:proofErr w:type="spellEnd"/>
      <w:r>
        <w:rPr>
          <w:rFonts w:ascii="Trebuchet MS" w:hAnsi="Trebuchet MS"/>
          <w:sz w:val="20"/>
          <w:szCs w:val="20"/>
          <w:lang w:val="pl-PL"/>
        </w:rPr>
        <w:t>, Saint Gobain</w:t>
      </w:r>
      <w:r w:rsidR="00EB6848" w:rsidRPr="00002746">
        <w:rPr>
          <w:rFonts w:ascii="Trebuchet MS" w:hAnsi="Trebuchet MS"/>
          <w:sz w:val="20"/>
          <w:szCs w:val="20"/>
          <w:lang w:val="pl-PL"/>
        </w:rPr>
        <w:t>), w sektorze zdrowia/kosm</w:t>
      </w:r>
      <w:r>
        <w:rPr>
          <w:rFonts w:ascii="Trebuchet MS" w:hAnsi="Trebuchet MS"/>
          <w:sz w:val="20"/>
          <w:szCs w:val="20"/>
          <w:lang w:val="pl-PL"/>
        </w:rPr>
        <w:t>etyków (Pierre Fabre, L'Oréal</w:t>
      </w:r>
      <w:r w:rsidR="00EB6848" w:rsidRPr="00002746">
        <w:rPr>
          <w:rFonts w:ascii="Trebuchet MS" w:hAnsi="Trebuchet MS"/>
          <w:sz w:val="20"/>
          <w:szCs w:val="20"/>
          <w:lang w:val="pl-PL"/>
        </w:rPr>
        <w:t>), jak również w sektorze rolno</w:t>
      </w:r>
      <w:r>
        <w:rPr>
          <w:rFonts w:ascii="Trebuchet MS" w:hAnsi="Trebuchet MS"/>
          <w:sz w:val="20"/>
          <w:szCs w:val="20"/>
          <w:lang w:val="pl-PL"/>
        </w:rPr>
        <w:t>-spożywczym (</w:t>
      </w:r>
      <w:proofErr w:type="spellStart"/>
      <w:r>
        <w:rPr>
          <w:rFonts w:ascii="Trebuchet MS" w:hAnsi="Trebuchet MS"/>
          <w:sz w:val="20"/>
          <w:szCs w:val="20"/>
          <w:lang w:val="pl-PL"/>
        </w:rPr>
        <w:t>Lactalis</w:t>
      </w:r>
      <w:proofErr w:type="spellEnd"/>
      <w:r>
        <w:rPr>
          <w:rFonts w:ascii="Trebuchet MS" w:hAnsi="Trebuchet MS"/>
          <w:sz w:val="20"/>
          <w:szCs w:val="20"/>
          <w:lang w:val="pl-PL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  <w:lang w:val="pl-PL"/>
        </w:rPr>
        <w:t>Danone</w:t>
      </w:r>
      <w:proofErr w:type="spellEnd"/>
      <w:r w:rsidR="00EB6848" w:rsidRPr="00002746">
        <w:rPr>
          <w:rFonts w:ascii="Trebuchet MS" w:hAnsi="Trebuchet MS"/>
          <w:sz w:val="20"/>
          <w:szCs w:val="20"/>
          <w:lang w:val="pl-PL"/>
        </w:rPr>
        <w:t>).</w:t>
      </w:r>
    </w:p>
    <w:p w14:paraId="3535B56E" w14:textId="77777777" w:rsidR="001B21D8" w:rsidRDefault="001B21D8" w:rsidP="00002746">
      <w:pPr>
        <w:jc w:val="center"/>
        <w:rPr>
          <w:rFonts w:ascii="Trebuchet MS" w:hAnsi="Trebuchet MS"/>
          <w:sz w:val="20"/>
          <w:szCs w:val="20"/>
          <w:u w:val="single"/>
          <w:lang w:val="pl-PL"/>
        </w:rPr>
      </w:pPr>
    </w:p>
    <w:p w14:paraId="3E0F9C16" w14:textId="0B089FF6" w:rsidR="00EB6848" w:rsidRPr="00002746" w:rsidRDefault="00EB6848" w:rsidP="00002746">
      <w:pPr>
        <w:jc w:val="center"/>
        <w:rPr>
          <w:rFonts w:ascii="Trebuchet MS" w:hAnsi="Trebuchet MS"/>
          <w:sz w:val="20"/>
          <w:szCs w:val="20"/>
          <w:u w:val="single"/>
          <w:lang w:val="pl-PL"/>
        </w:rPr>
      </w:pPr>
      <w:r w:rsidRPr="00002746">
        <w:rPr>
          <w:rFonts w:ascii="Trebuchet MS" w:hAnsi="Trebuchet MS"/>
          <w:sz w:val="20"/>
          <w:szCs w:val="20"/>
          <w:u w:val="single"/>
          <w:lang w:val="pl-PL"/>
        </w:rPr>
        <w:t>POLSKIE INWESTYCJE WE FRANCJI</w:t>
      </w:r>
    </w:p>
    <w:p w14:paraId="379C244B" w14:textId="02E8A291" w:rsidR="00002746" w:rsidRDefault="00C36598" w:rsidP="00002746">
      <w:pPr>
        <w:jc w:val="both"/>
        <w:rPr>
          <w:rFonts w:ascii="Trebuchet MS" w:hAnsi="Trebuchet MS"/>
          <w:sz w:val="20"/>
          <w:szCs w:val="20"/>
          <w:lang w:val="pl-PL"/>
        </w:rPr>
      </w:pPr>
      <w:r w:rsidRPr="00C36598">
        <w:rPr>
          <w:rFonts w:ascii="Trebuchet MS" w:hAnsi="Trebuchet MS"/>
          <w:sz w:val="20"/>
          <w:szCs w:val="20"/>
          <w:lang w:val="pl-PL"/>
        </w:rPr>
        <w:t xml:space="preserve">Stan należności z tytułu polskich bezpośrednich inwestycji we Francji wyniósł na koniec 2019 r. 44,3 mln euro (dla </w:t>
      </w:r>
      <w:r w:rsidR="00F30787">
        <w:rPr>
          <w:rFonts w:ascii="Trebuchet MS" w:hAnsi="Trebuchet MS"/>
          <w:sz w:val="20"/>
          <w:szCs w:val="20"/>
          <w:lang w:val="pl-PL"/>
        </w:rPr>
        <w:t xml:space="preserve">porównania – w 2018 r. było to </w:t>
      </w:r>
      <w:r w:rsidRPr="00C36598">
        <w:rPr>
          <w:rFonts w:ascii="Trebuchet MS" w:hAnsi="Trebuchet MS"/>
          <w:sz w:val="20"/>
          <w:szCs w:val="20"/>
          <w:lang w:val="pl-PL"/>
        </w:rPr>
        <w:t>75,6 mln euro, co wynikało ze sposobu inwestowania polskich spółek). Odnotowano także odpływ kapitału polskiego na poziomie 238,1 mln euro (wobec odpływu w wys. 303,1 mln euro w 2018 r. i 142,6 mln euro w 2017 r.). Polskie firmy inwestują na rynku francuskim głównie w sektorze motoryzacyjnym, produkcji przemysłowej, budownictwie i usługach informacyjnych.</w:t>
      </w:r>
    </w:p>
    <w:p w14:paraId="31687DB2" w14:textId="7DAB5A3B" w:rsidR="00EB6848" w:rsidRPr="00C36598" w:rsidRDefault="00C36598" w:rsidP="00C36598">
      <w:pPr>
        <w:jc w:val="center"/>
        <w:rPr>
          <w:rFonts w:ascii="Trebuchet MS" w:hAnsi="Trebuchet MS"/>
          <w:sz w:val="20"/>
          <w:szCs w:val="20"/>
          <w:u w:val="single"/>
          <w:lang w:val="pl-PL"/>
        </w:rPr>
      </w:pPr>
      <w:r>
        <w:rPr>
          <w:rFonts w:ascii="Trebuchet MS" w:hAnsi="Trebuchet MS"/>
          <w:sz w:val="20"/>
          <w:szCs w:val="20"/>
          <w:u w:val="single"/>
          <w:lang w:val="pl-PL"/>
        </w:rPr>
        <w:t>KONKLUZJA </w:t>
      </w:r>
    </w:p>
    <w:p w14:paraId="12BEBC1C" w14:textId="2722597F" w:rsidR="00B01D9B" w:rsidRPr="00002746" w:rsidRDefault="00C36598" w:rsidP="00002746">
      <w:pPr>
        <w:jc w:val="both"/>
        <w:rPr>
          <w:rFonts w:ascii="Trebuchet MS" w:hAnsi="Trebuchet MS"/>
          <w:sz w:val="20"/>
          <w:szCs w:val="20"/>
        </w:rPr>
      </w:pPr>
      <w:r w:rsidRPr="00C36598">
        <w:rPr>
          <w:rFonts w:ascii="Trebuchet MS" w:hAnsi="Trebuchet MS"/>
          <w:sz w:val="20"/>
          <w:szCs w:val="20"/>
          <w:lang w:val="pl-PL"/>
        </w:rPr>
        <w:t>Francja może pochwalić się szeregiem ekonomicznych atutów, dzięki którym tak chętnie wybiera ją wielu inwestorów zagranicznych. Do najważniejszych możemy zaliczyć:</w:t>
      </w:r>
    </w:p>
    <w:p w14:paraId="23414993" w14:textId="06A106C7" w:rsidR="00B01D9B" w:rsidRPr="00F30787" w:rsidRDefault="00F30787" w:rsidP="00002746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  <w:lang w:val="pl-PL"/>
        </w:rPr>
      </w:pPr>
      <w:r w:rsidRPr="00F30787">
        <w:rPr>
          <w:rFonts w:ascii="Trebuchet MS" w:hAnsi="Trebuchet MS"/>
          <w:sz w:val="20"/>
          <w:szCs w:val="20"/>
          <w:lang w:val="pl-PL"/>
        </w:rPr>
        <w:t>drugi</w:t>
      </w:r>
      <w:r w:rsidR="00B01D9B" w:rsidRPr="00F30787">
        <w:rPr>
          <w:rFonts w:ascii="Trebuchet MS" w:hAnsi="Trebuchet MS"/>
          <w:sz w:val="20"/>
          <w:szCs w:val="20"/>
          <w:lang w:val="pl-PL"/>
        </w:rPr>
        <w:t xml:space="preserve"> największ</w:t>
      </w:r>
      <w:r w:rsidR="00C36598" w:rsidRPr="00F30787">
        <w:rPr>
          <w:rFonts w:ascii="Trebuchet MS" w:hAnsi="Trebuchet MS"/>
          <w:sz w:val="20"/>
          <w:szCs w:val="20"/>
          <w:lang w:val="pl-PL"/>
        </w:rPr>
        <w:t>y rynek UE i 6</w:t>
      </w:r>
      <w:r w:rsidR="00B01D9B" w:rsidRPr="00F30787">
        <w:rPr>
          <w:rFonts w:ascii="Trebuchet MS" w:hAnsi="Trebuchet MS"/>
          <w:sz w:val="20"/>
          <w:szCs w:val="20"/>
          <w:lang w:val="pl-PL"/>
        </w:rPr>
        <w:t xml:space="preserve"> gospodarka na świecie.</w:t>
      </w:r>
    </w:p>
    <w:p w14:paraId="563D4365" w14:textId="5C231E49" w:rsidR="00F04F5B" w:rsidRPr="00F30787" w:rsidRDefault="00F04F5B" w:rsidP="00F04F5B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  <w:lang w:val="pl-PL"/>
        </w:rPr>
      </w:pPr>
      <w:r w:rsidRPr="00F30787">
        <w:rPr>
          <w:rFonts w:ascii="Trebuchet MS" w:hAnsi="Trebuchet MS"/>
          <w:sz w:val="20"/>
          <w:szCs w:val="20"/>
          <w:lang w:val="pl-PL"/>
        </w:rPr>
        <w:t>6</w:t>
      </w:r>
      <w:r w:rsidR="008B6563" w:rsidRPr="00F30787">
        <w:rPr>
          <w:rFonts w:ascii="Trebuchet MS" w:eastAsia="Trebuchet MS" w:hAnsi="Trebuchet MS" w:cs="Trebuchet MS"/>
          <w:sz w:val="20"/>
          <w:szCs w:val="20"/>
          <w:lang w:val="pl-PL"/>
        </w:rPr>
        <w:t>-ta potęga eksportowa</w:t>
      </w:r>
      <w:r w:rsidRPr="00F30787">
        <w:rPr>
          <w:rFonts w:ascii="Trebuchet MS" w:eastAsia="Trebuchet MS" w:hAnsi="Trebuchet MS" w:cs="Trebuchet MS"/>
          <w:sz w:val="20"/>
          <w:szCs w:val="20"/>
          <w:lang w:val="pl-PL"/>
        </w:rPr>
        <w:t xml:space="preserve"> na  świecie</w:t>
      </w:r>
      <w:r w:rsidR="00F30787" w:rsidRPr="00F30787">
        <w:rPr>
          <w:rFonts w:ascii="Trebuchet MS" w:eastAsia="Trebuchet MS" w:hAnsi="Trebuchet MS" w:cs="Trebuchet MS"/>
          <w:sz w:val="20"/>
          <w:szCs w:val="20"/>
          <w:lang w:val="pl-PL"/>
        </w:rPr>
        <w:t xml:space="preserve"> produktów i usług w 2021 r.</w:t>
      </w:r>
      <w:r w:rsidRPr="00F30787">
        <w:rPr>
          <w:rFonts w:ascii="Trebuchet MS" w:eastAsia="Trebuchet MS" w:hAnsi="Trebuchet MS" w:cs="Trebuchet MS"/>
          <w:sz w:val="20"/>
          <w:szCs w:val="20"/>
          <w:lang w:val="pl-PL"/>
        </w:rPr>
        <w:t xml:space="preserve"> (eksportowało 135 900 firm francuskich) </w:t>
      </w:r>
    </w:p>
    <w:p w14:paraId="78D1326A" w14:textId="0AEFAF22" w:rsidR="00B01D9B" w:rsidRPr="00F30787" w:rsidRDefault="00B01D9B" w:rsidP="00F30787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  <w:lang w:val="pl-PL"/>
        </w:rPr>
      </w:pPr>
      <w:r w:rsidRPr="00F30787">
        <w:rPr>
          <w:rFonts w:ascii="Trebuchet MS" w:hAnsi="Trebuchet MS"/>
          <w:sz w:val="20"/>
          <w:szCs w:val="20"/>
          <w:lang w:val="pl-PL"/>
        </w:rPr>
        <w:t>4. najwi</w:t>
      </w:r>
      <w:r w:rsidR="00F30787" w:rsidRPr="00F30787">
        <w:rPr>
          <w:rFonts w:ascii="Trebuchet MS" w:hAnsi="Trebuchet MS"/>
          <w:sz w:val="20"/>
          <w:szCs w:val="20"/>
          <w:lang w:val="pl-PL"/>
        </w:rPr>
        <w:t>ększym klientem i 6. największy dostawca</w:t>
      </w:r>
      <w:r w:rsidRPr="00F30787">
        <w:rPr>
          <w:rFonts w:ascii="Trebuchet MS" w:hAnsi="Trebuchet MS"/>
          <w:sz w:val="20"/>
          <w:szCs w:val="20"/>
          <w:lang w:val="pl-PL"/>
        </w:rPr>
        <w:t xml:space="preserve"> Polski </w:t>
      </w:r>
      <w:r w:rsidR="00F30787" w:rsidRPr="00F30787">
        <w:rPr>
          <w:rFonts w:ascii="Trebuchet MS" w:hAnsi="Trebuchet MS"/>
          <w:sz w:val="20"/>
          <w:szCs w:val="20"/>
          <w:lang w:val="pl-PL"/>
        </w:rPr>
        <w:t xml:space="preserve">(2020 r.) </w:t>
      </w:r>
    </w:p>
    <w:p w14:paraId="0C87F590" w14:textId="06092C8F" w:rsidR="00B01D9B" w:rsidRPr="00F30787" w:rsidRDefault="00B01D9B" w:rsidP="00002746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F30787">
        <w:rPr>
          <w:rFonts w:ascii="Trebuchet MS" w:hAnsi="Trebuchet MS"/>
          <w:sz w:val="20"/>
          <w:szCs w:val="20"/>
        </w:rPr>
        <w:t>67,8 mln potencjalnych konsumentów</w:t>
      </w:r>
    </w:p>
    <w:p w14:paraId="20A36A4F" w14:textId="77777777" w:rsidR="00F30787" w:rsidRPr="00F30787" w:rsidRDefault="00F04F5B" w:rsidP="00F30787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  <w:tab w:val="left" w:pos="1182"/>
        </w:tabs>
        <w:spacing w:before="116" w:after="0" w:line="240" w:lineRule="auto"/>
        <w:jc w:val="both"/>
        <w:rPr>
          <w:rFonts w:ascii="Trebuchet MS" w:hAnsi="Trebuchet MS"/>
          <w:sz w:val="20"/>
          <w:szCs w:val="20"/>
          <w:lang w:val="pl-PL"/>
        </w:rPr>
      </w:pPr>
      <w:r w:rsidRPr="00F30787">
        <w:rPr>
          <w:rFonts w:ascii="Trebuchet MS" w:hAnsi="Trebuchet MS"/>
          <w:sz w:val="20"/>
          <w:szCs w:val="20"/>
        </w:rPr>
        <w:t>d</w:t>
      </w:r>
      <w:r w:rsidR="00B01D9B" w:rsidRPr="00F30787">
        <w:rPr>
          <w:rFonts w:ascii="Trebuchet MS" w:hAnsi="Trebuchet MS"/>
          <w:sz w:val="20"/>
          <w:szCs w:val="20"/>
        </w:rPr>
        <w:t xml:space="preserve">obrze rozwinięta infrastruktura </w:t>
      </w:r>
    </w:p>
    <w:p w14:paraId="5BD4B762" w14:textId="1B0CF67E" w:rsidR="00F30787" w:rsidRPr="00F30787" w:rsidRDefault="00F30787" w:rsidP="00F30787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  <w:tab w:val="left" w:pos="1182"/>
        </w:tabs>
        <w:spacing w:before="116" w:after="0" w:line="240" w:lineRule="auto"/>
        <w:jc w:val="both"/>
        <w:rPr>
          <w:rFonts w:ascii="Trebuchet MS" w:hAnsi="Trebuchet MS"/>
          <w:sz w:val="20"/>
          <w:szCs w:val="20"/>
          <w:lang w:val="pl-PL"/>
        </w:rPr>
      </w:pPr>
      <w:r w:rsidRPr="00F30787">
        <w:rPr>
          <w:rFonts w:ascii="Trebuchet MS" w:hAnsi="Trebuchet MS"/>
          <w:sz w:val="20"/>
          <w:szCs w:val="20"/>
          <w:lang w:val="pl-PL"/>
        </w:rPr>
        <w:t>korzystne przepisy podatkowe w dziedzinie projektów R&amp;D</w:t>
      </w:r>
    </w:p>
    <w:p w14:paraId="6EA8B98D" w14:textId="77777777" w:rsidR="00002746" w:rsidRPr="00F30787" w:rsidRDefault="00002746" w:rsidP="00F30787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  <w:tab w:val="left" w:pos="1182"/>
        </w:tabs>
        <w:spacing w:before="118" w:after="0" w:line="240" w:lineRule="auto"/>
        <w:rPr>
          <w:rFonts w:ascii="Trebuchet MS" w:hAnsi="Trebuchet MS"/>
          <w:lang w:val="pl-PL"/>
        </w:rPr>
      </w:pPr>
      <w:r w:rsidRPr="00F30787">
        <w:rPr>
          <w:rFonts w:ascii="Trebuchet MS" w:eastAsia="Trebuchet MS" w:hAnsi="Trebuchet MS" w:cs="Trebuchet MS"/>
          <w:sz w:val="20"/>
          <w:szCs w:val="20"/>
          <w:lang w:val="pl-PL"/>
        </w:rPr>
        <w:t>innowacyjność;</w:t>
      </w:r>
    </w:p>
    <w:p w14:paraId="7CE579E7" w14:textId="77777777" w:rsidR="00002746" w:rsidRPr="00F30787" w:rsidRDefault="00002746" w:rsidP="00F30787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  <w:tab w:val="left" w:pos="1182"/>
        </w:tabs>
        <w:spacing w:before="116" w:after="0" w:line="240" w:lineRule="auto"/>
        <w:rPr>
          <w:rFonts w:ascii="Trebuchet MS" w:hAnsi="Trebuchet MS"/>
          <w:lang w:val="pl-PL"/>
        </w:rPr>
      </w:pPr>
      <w:r w:rsidRPr="00F30787">
        <w:rPr>
          <w:rFonts w:ascii="Trebuchet MS" w:hAnsi="Trebuchet MS"/>
          <w:sz w:val="20"/>
          <w:szCs w:val="20"/>
          <w:lang w:val="pl-PL"/>
        </w:rPr>
        <w:t>członek grupy G7 zrzeszającej najbardziej uprzemysłowione państwa świata</w:t>
      </w:r>
    </w:p>
    <w:p w14:paraId="0A8287F6" w14:textId="77777777" w:rsidR="00002746" w:rsidRPr="00F30787" w:rsidRDefault="00002746" w:rsidP="00F30787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  <w:tab w:val="left" w:pos="1182"/>
        </w:tabs>
        <w:spacing w:before="116" w:after="0" w:line="240" w:lineRule="auto"/>
        <w:rPr>
          <w:rFonts w:ascii="Trebuchet MS" w:hAnsi="Trebuchet MS"/>
          <w:lang w:val="pl-PL"/>
        </w:rPr>
      </w:pPr>
      <w:r w:rsidRPr="00F30787">
        <w:rPr>
          <w:rFonts w:ascii="Trebuchet MS" w:eastAsia="Trebuchet MS" w:hAnsi="Trebuchet MS" w:cs="Trebuchet MS"/>
          <w:sz w:val="20"/>
          <w:szCs w:val="20"/>
          <w:lang w:val="pl-PL"/>
        </w:rPr>
        <w:t>doskonale rozwinięta infrastruktura;</w:t>
      </w:r>
    </w:p>
    <w:p w14:paraId="4CA6915A" w14:textId="77777777" w:rsidR="00002746" w:rsidRPr="00F30787" w:rsidRDefault="00002746" w:rsidP="00F30787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  <w:tab w:val="left" w:pos="1182"/>
        </w:tabs>
        <w:spacing w:before="115" w:after="0" w:line="240" w:lineRule="auto"/>
        <w:rPr>
          <w:rFonts w:ascii="Trebuchet MS" w:hAnsi="Trebuchet MS"/>
          <w:lang w:val="pl-PL"/>
        </w:rPr>
      </w:pPr>
      <w:r w:rsidRPr="00F30787">
        <w:rPr>
          <w:rFonts w:ascii="Trebuchet MS" w:eastAsia="Trebuchet MS" w:hAnsi="Trebuchet MS" w:cs="Trebuchet MS"/>
          <w:sz w:val="20"/>
          <w:szCs w:val="20"/>
          <w:lang w:val="pl-PL"/>
        </w:rPr>
        <w:t>różnorodność geograficzno-turystyczna;</w:t>
      </w:r>
    </w:p>
    <w:p w14:paraId="2D23113F" w14:textId="77777777" w:rsidR="00002746" w:rsidRPr="00F30787" w:rsidRDefault="00002746" w:rsidP="00F30787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  <w:tab w:val="left" w:pos="1182"/>
        </w:tabs>
        <w:spacing w:before="116" w:after="0" w:line="240" w:lineRule="auto"/>
        <w:rPr>
          <w:rFonts w:ascii="Trebuchet MS" w:hAnsi="Trebuchet MS"/>
          <w:lang w:val="pl-PL"/>
        </w:rPr>
      </w:pPr>
      <w:r w:rsidRPr="00F30787">
        <w:rPr>
          <w:rFonts w:ascii="Trebuchet MS" w:eastAsia="Trebuchet MS" w:hAnsi="Trebuchet MS" w:cs="Trebuchet MS"/>
          <w:sz w:val="20"/>
          <w:szCs w:val="20"/>
          <w:lang w:val="pl-PL"/>
        </w:rPr>
        <w:lastRenderedPageBreak/>
        <w:t>bogactwo kulturowe</w:t>
      </w:r>
      <w:r w:rsidRPr="00F30787">
        <w:rPr>
          <w:rFonts w:ascii="Trebuchet MS" w:hAnsi="Trebuchet MS"/>
          <w:sz w:val="20"/>
          <w:szCs w:val="20"/>
          <w:lang w:val="pl-PL"/>
        </w:rPr>
        <w:t>;</w:t>
      </w:r>
    </w:p>
    <w:p w14:paraId="447B2A6F" w14:textId="77777777" w:rsidR="00002746" w:rsidRPr="00F30787" w:rsidRDefault="00002746" w:rsidP="00F30787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  <w:tab w:val="left" w:pos="1182"/>
        </w:tabs>
        <w:spacing w:before="116" w:after="0" w:line="357" w:lineRule="auto"/>
        <w:ind w:right="1125"/>
        <w:rPr>
          <w:rFonts w:ascii="Trebuchet MS" w:hAnsi="Trebuchet MS"/>
          <w:lang w:val="pl-PL"/>
        </w:rPr>
      </w:pPr>
      <w:r w:rsidRPr="00F30787">
        <w:rPr>
          <w:rFonts w:ascii="Trebuchet MS" w:eastAsia="Trebuchet MS" w:hAnsi="Trebuchet MS" w:cs="Trebuchet MS"/>
          <w:sz w:val="20"/>
          <w:szCs w:val="20"/>
          <w:lang w:val="pl-PL"/>
        </w:rPr>
        <w:t>Paryż pozostaje drugą światową stolicą siedzib międzynarodowych koncernów (500 siedzib).</w:t>
      </w:r>
    </w:p>
    <w:p w14:paraId="7E778862" w14:textId="77777777" w:rsidR="00B01D9B" w:rsidRPr="00002746" w:rsidRDefault="00B01D9B" w:rsidP="00002746">
      <w:pPr>
        <w:jc w:val="both"/>
        <w:rPr>
          <w:rFonts w:ascii="Trebuchet MS" w:hAnsi="Trebuchet MS"/>
          <w:sz w:val="20"/>
          <w:szCs w:val="20"/>
          <w:lang w:val="pl-PL"/>
        </w:rPr>
      </w:pPr>
    </w:p>
    <w:p w14:paraId="725C6AB4" w14:textId="1FA30828" w:rsidR="00B01D9B" w:rsidRDefault="00B01D9B" w:rsidP="00002746">
      <w:pPr>
        <w:jc w:val="both"/>
        <w:rPr>
          <w:rFonts w:ascii="Trebuchet MS" w:hAnsi="Trebuchet MS"/>
          <w:sz w:val="20"/>
          <w:szCs w:val="20"/>
        </w:rPr>
      </w:pPr>
      <w:r w:rsidRPr="00002746">
        <w:rPr>
          <w:rFonts w:ascii="Trebuchet MS" w:hAnsi="Trebuchet MS"/>
          <w:sz w:val="20"/>
          <w:szCs w:val="20"/>
        </w:rPr>
        <w:t xml:space="preserve">Źródła informacji: </w:t>
      </w:r>
    </w:p>
    <w:p w14:paraId="4CCDAE20" w14:textId="1D29C914" w:rsidR="009F391D" w:rsidRDefault="000062BF" w:rsidP="00002746">
      <w:pPr>
        <w:jc w:val="both"/>
        <w:rPr>
          <w:rFonts w:ascii="Trebuchet MS" w:hAnsi="Trebuchet MS"/>
          <w:sz w:val="20"/>
          <w:szCs w:val="20"/>
        </w:rPr>
      </w:pPr>
      <w:hyperlink r:id="rId5" w:history="1">
        <w:r w:rsidR="009F391D" w:rsidRPr="0097495F">
          <w:rPr>
            <w:rStyle w:val="Hipercze"/>
            <w:rFonts w:ascii="Trebuchet MS" w:hAnsi="Trebuchet MS"/>
            <w:sz w:val="20"/>
            <w:szCs w:val="20"/>
          </w:rPr>
          <w:t>https://www.vie-publique.fr/en-bref/283734-les-resultats-du-commerce-exterieur-en-2021</w:t>
        </w:r>
      </w:hyperlink>
      <w:r w:rsidR="009F391D">
        <w:rPr>
          <w:rFonts w:ascii="Trebuchet MS" w:hAnsi="Trebuchet MS"/>
          <w:sz w:val="20"/>
          <w:szCs w:val="20"/>
        </w:rPr>
        <w:t xml:space="preserve"> </w:t>
      </w:r>
    </w:p>
    <w:p w14:paraId="3F844EB4" w14:textId="77777777" w:rsidR="00F30787" w:rsidRDefault="000062BF" w:rsidP="00F30787">
      <w:pPr>
        <w:rPr>
          <w:rFonts w:ascii="Calibri" w:hAnsi="Calibri"/>
        </w:rPr>
      </w:pPr>
      <w:hyperlink r:id="rId6" w:history="1">
        <w:r w:rsidR="00F30787">
          <w:rPr>
            <w:rStyle w:val="Hipercze"/>
            <w:rFonts w:ascii="Trebuchet MS" w:hAnsi="Trebuchet MS"/>
            <w:sz w:val="20"/>
            <w:szCs w:val="20"/>
          </w:rPr>
          <w:t>https://publications.banque-france.fr/projections-macroeconomiques-decembre-2021</w:t>
        </w:r>
      </w:hyperlink>
      <w:r w:rsidR="00F30787">
        <w:t xml:space="preserve"> </w:t>
      </w:r>
    </w:p>
    <w:p w14:paraId="5ACC92A7" w14:textId="77777777" w:rsidR="00B01D9B" w:rsidRPr="00002746" w:rsidRDefault="000062BF" w:rsidP="00002746">
      <w:pPr>
        <w:jc w:val="both"/>
        <w:rPr>
          <w:rFonts w:ascii="Trebuchet MS" w:hAnsi="Trebuchet MS"/>
          <w:sz w:val="20"/>
          <w:szCs w:val="20"/>
        </w:rPr>
      </w:pPr>
      <w:hyperlink r:id="rId7" w:history="1">
        <w:r w:rsidR="00B01D9B" w:rsidRPr="00002746">
          <w:rPr>
            <w:rStyle w:val="Hipercze"/>
            <w:rFonts w:ascii="Trebuchet MS" w:hAnsi="Trebuchet MS"/>
            <w:sz w:val="20"/>
            <w:szCs w:val="20"/>
          </w:rPr>
          <w:t>https://www.latribune.fr/economie/france/le-rebond-de-l-economie-francaise-en-2021-pourrait-etre-plus-important-que-prevu-891848.html</w:t>
        </w:r>
      </w:hyperlink>
    </w:p>
    <w:p w14:paraId="752308ED" w14:textId="77777777" w:rsidR="00B01D9B" w:rsidRPr="00002746" w:rsidRDefault="000062BF" w:rsidP="00002746">
      <w:pPr>
        <w:jc w:val="both"/>
        <w:rPr>
          <w:rFonts w:ascii="Trebuchet MS" w:hAnsi="Trebuchet MS"/>
          <w:sz w:val="20"/>
          <w:szCs w:val="20"/>
        </w:rPr>
      </w:pPr>
      <w:hyperlink r:id="rId8" w:history="1">
        <w:r w:rsidR="00B01D9B" w:rsidRPr="00002746">
          <w:rPr>
            <w:rStyle w:val="Hipercze"/>
            <w:rFonts w:ascii="Trebuchet MS" w:hAnsi="Trebuchet MS"/>
            <w:sz w:val="20"/>
            <w:szCs w:val="20"/>
          </w:rPr>
          <w:t>https://www.economie.gouv.fr/cedef/conjoncture-economique</w:t>
        </w:r>
      </w:hyperlink>
    </w:p>
    <w:p w14:paraId="7A0A968D" w14:textId="77777777" w:rsidR="00B01D9B" w:rsidRDefault="000062BF" w:rsidP="00002746">
      <w:pPr>
        <w:jc w:val="both"/>
        <w:rPr>
          <w:rStyle w:val="Hipercze"/>
          <w:rFonts w:ascii="Trebuchet MS" w:hAnsi="Trebuchet MS"/>
          <w:sz w:val="20"/>
          <w:szCs w:val="20"/>
        </w:rPr>
      </w:pPr>
      <w:hyperlink r:id="rId9" w:history="1">
        <w:r w:rsidR="00B01D9B" w:rsidRPr="00002746">
          <w:rPr>
            <w:rStyle w:val="Hipercze"/>
            <w:rFonts w:ascii="Trebuchet MS" w:hAnsi="Trebuchet MS"/>
            <w:sz w:val="20"/>
            <w:szCs w:val="20"/>
          </w:rPr>
          <w:t>https://ec.europa.eu/eurostat/fr/web/euro-indicators/scoreboard</w:t>
        </w:r>
      </w:hyperlink>
    </w:p>
    <w:p w14:paraId="72C298B2" w14:textId="458D0356" w:rsidR="00F30787" w:rsidRDefault="000062BF" w:rsidP="00002746">
      <w:pPr>
        <w:jc w:val="both"/>
        <w:rPr>
          <w:rFonts w:ascii="Trebuchet MS" w:hAnsi="Trebuchet MS"/>
          <w:sz w:val="20"/>
          <w:szCs w:val="20"/>
        </w:rPr>
      </w:pPr>
      <w:hyperlink r:id="rId10" w:history="1">
        <w:r w:rsidR="00F30787" w:rsidRPr="0097495F">
          <w:rPr>
            <w:rStyle w:val="Hipercze"/>
            <w:rFonts w:ascii="Trebuchet MS" w:hAnsi="Trebuchet MS"/>
            <w:sz w:val="20"/>
            <w:szCs w:val="20"/>
          </w:rPr>
          <w:t>https://www.businessfrance.fr/decouvrir-la-france-actualite-bilan-2020-des-investissements-internationaux-en-france</w:t>
        </w:r>
      </w:hyperlink>
      <w:r w:rsidR="00F30787">
        <w:rPr>
          <w:rFonts w:ascii="Trebuchet MS" w:hAnsi="Trebuchet MS"/>
          <w:sz w:val="20"/>
          <w:szCs w:val="20"/>
        </w:rPr>
        <w:t xml:space="preserve"> </w:t>
      </w:r>
    </w:p>
    <w:p w14:paraId="033E9277" w14:textId="77777777" w:rsidR="00B01D9B" w:rsidRPr="00002746" w:rsidRDefault="000062BF" w:rsidP="00002746">
      <w:pPr>
        <w:jc w:val="both"/>
        <w:rPr>
          <w:rFonts w:ascii="Trebuchet MS" w:hAnsi="Trebuchet MS"/>
          <w:sz w:val="20"/>
          <w:szCs w:val="20"/>
        </w:rPr>
      </w:pPr>
      <w:hyperlink r:id="rId11" w:history="1">
        <w:r w:rsidR="00B01D9B" w:rsidRPr="00002746">
          <w:rPr>
            <w:rStyle w:val="Hipercze"/>
            <w:rFonts w:ascii="Trebuchet MS" w:hAnsi="Trebuchet MS"/>
            <w:sz w:val="20"/>
            <w:szCs w:val="20"/>
          </w:rPr>
          <w:t>https://www.douane.gouv.fr/actualites/resultats-du-commerce-exterieur-de-la-france-novembre-2021</w:t>
        </w:r>
      </w:hyperlink>
    </w:p>
    <w:p w14:paraId="1285A0CC" w14:textId="77777777" w:rsidR="00B01D9B" w:rsidRPr="00002746" w:rsidRDefault="000062BF" w:rsidP="00002746">
      <w:pPr>
        <w:jc w:val="both"/>
        <w:rPr>
          <w:rFonts w:ascii="Trebuchet MS" w:hAnsi="Trebuchet MS"/>
          <w:sz w:val="20"/>
          <w:szCs w:val="20"/>
        </w:rPr>
      </w:pPr>
      <w:hyperlink r:id="rId12" w:tgtFrame="_blank" w:history="1">
        <w:r w:rsidR="00B01D9B" w:rsidRPr="00002746">
          <w:rPr>
            <w:rStyle w:val="Hipercze"/>
            <w:rFonts w:ascii="Trebuchet MS" w:hAnsi="Trebuchet MS" w:cs="Arial"/>
            <w:color w:val="1155CC"/>
            <w:sz w:val="20"/>
            <w:szCs w:val="20"/>
            <w:shd w:val="clear" w:color="auto" w:fill="FFFFFF"/>
          </w:rPr>
          <w:t>https://lekiosque.finances.gouv.fr/</w:t>
        </w:r>
      </w:hyperlink>
    </w:p>
    <w:p w14:paraId="2B76631E" w14:textId="77777777" w:rsidR="00B01D9B" w:rsidRPr="00002746" w:rsidRDefault="000062BF" w:rsidP="00002746">
      <w:pPr>
        <w:shd w:val="clear" w:color="auto" w:fill="FFFFFF"/>
        <w:jc w:val="both"/>
        <w:rPr>
          <w:rFonts w:ascii="Trebuchet MS" w:hAnsi="Trebuchet MS" w:cs="Arial"/>
          <w:color w:val="222222"/>
          <w:sz w:val="20"/>
          <w:szCs w:val="20"/>
        </w:rPr>
      </w:pPr>
      <w:hyperlink r:id="rId13" w:tgtFrame="_blank" w:history="1">
        <w:r w:rsidR="00B01D9B" w:rsidRPr="00002746">
          <w:rPr>
            <w:rStyle w:val="Hipercze"/>
            <w:rFonts w:ascii="Trebuchet MS" w:hAnsi="Trebuchet MS" w:cs="Arial"/>
            <w:color w:val="1155CC"/>
            <w:sz w:val="20"/>
            <w:szCs w:val="20"/>
          </w:rPr>
          <w:t>https://www.tresor.economie.gouv.fr/Pays/PL/relations-economiques-entre-la-france-et-la-pologne</w:t>
        </w:r>
      </w:hyperlink>
    </w:p>
    <w:p w14:paraId="77C5386F" w14:textId="77777777" w:rsidR="00B01D9B" w:rsidRPr="00002746" w:rsidRDefault="000062BF" w:rsidP="00002746">
      <w:pPr>
        <w:shd w:val="clear" w:color="auto" w:fill="FFFFFF"/>
        <w:jc w:val="both"/>
        <w:rPr>
          <w:rFonts w:ascii="Trebuchet MS" w:hAnsi="Trebuchet MS" w:cs="Arial"/>
          <w:color w:val="222222"/>
          <w:sz w:val="20"/>
          <w:szCs w:val="20"/>
        </w:rPr>
      </w:pPr>
      <w:hyperlink r:id="rId14" w:anchor="tableau-cnt-g2-fr" w:tgtFrame="_blank" w:history="1">
        <w:r w:rsidR="00B01D9B" w:rsidRPr="00002746">
          <w:rPr>
            <w:rStyle w:val="Hipercze"/>
            <w:rFonts w:ascii="Trebuchet MS" w:hAnsi="Trebuchet MS" w:cs="Arial"/>
            <w:color w:val="1155CC"/>
            <w:sz w:val="20"/>
            <w:szCs w:val="20"/>
          </w:rPr>
          <w:t>https://www.insee.fr/fr/statistiques/5760961#tableau-cnt-g2-fr</w:t>
        </w:r>
      </w:hyperlink>
    </w:p>
    <w:p w14:paraId="6412DF8D" w14:textId="77777777" w:rsidR="00B01D9B" w:rsidRPr="00F30787" w:rsidRDefault="000062BF" w:rsidP="00002746">
      <w:pPr>
        <w:shd w:val="clear" w:color="auto" w:fill="FFFFFF"/>
        <w:jc w:val="both"/>
        <w:rPr>
          <w:rFonts w:ascii="Trebuchet MS" w:hAnsi="Trebuchet MS" w:cs="Arial"/>
          <w:color w:val="222222"/>
          <w:sz w:val="20"/>
          <w:szCs w:val="20"/>
        </w:rPr>
      </w:pPr>
      <w:hyperlink r:id="rId15" w:anchor=":~:text=Les%20%C3%89tats%2DUnis%20restent%20le,pourvoyeur%20d'emplois%20en%20France.&amp;text=Les%20mesures%20d'urgence%20de,soutenir%20l'activit%C3%A9%20des%20entreprises" w:tgtFrame="_blank" w:history="1">
        <w:r w:rsidR="00B01D9B" w:rsidRPr="00F30787">
          <w:rPr>
            <w:rStyle w:val="Hipercze"/>
            <w:rFonts w:ascii="Trebuchet MS" w:hAnsi="Trebuchet MS" w:cs="Arial"/>
            <w:color w:val="1155CC"/>
            <w:sz w:val="20"/>
            <w:szCs w:val="20"/>
          </w:rPr>
          <w:t>https://www.businessfrance.fr/procom-mediatheque-bilan-2020-des-investissements-internationaux-en-france#:~:text=Les%20%C3%89tats%2DUnis%20restent%20le,pourvoyeur%20d'emplois%20en%20France.&amp;text=Les%20mesures%20d'urgence%20de,soutenir%20l'activit%C3%A9%20des%20entreprises</w:t>
        </w:r>
      </w:hyperlink>
      <w:r w:rsidR="00B01D9B" w:rsidRPr="00F30787">
        <w:rPr>
          <w:rFonts w:ascii="Trebuchet MS" w:hAnsi="Trebuchet MS" w:cs="Arial"/>
          <w:color w:val="222222"/>
          <w:sz w:val="20"/>
          <w:szCs w:val="20"/>
        </w:rPr>
        <w:t>.</w:t>
      </w:r>
    </w:p>
    <w:p w14:paraId="11C0F6BB" w14:textId="77777777" w:rsidR="00F30787" w:rsidRPr="00F30787" w:rsidRDefault="000062BF" w:rsidP="00F30787">
      <w:pPr>
        <w:pBdr>
          <w:top w:val="nil"/>
          <w:left w:val="nil"/>
          <w:bottom w:val="nil"/>
          <w:right w:val="nil"/>
          <w:between w:val="nil"/>
        </w:pBdr>
        <w:spacing w:before="161"/>
        <w:rPr>
          <w:rFonts w:ascii="Trebuchet MS" w:hAnsi="Trebuchet MS"/>
          <w:color w:val="1F4E79"/>
          <w:sz w:val="20"/>
          <w:szCs w:val="20"/>
        </w:rPr>
      </w:pPr>
      <w:hyperlink r:id="rId16">
        <w:r w:rsidR="00F30787" w:rsidRPr="00F30787">
          <w:rPr>
            <w:rFonts w:ascii="Trebuchet MS" w:hAnsi="Trebuchet MS"/>
            <w:color w:val="1155CC"/>
            <w:sz w:val="20"/>
            <w:szCs w:val="20"/>
            <w:u w:val="single"/>
          </w:rPr>
          <w:t>https://www.statista.com/statistics/268184/leading-import-countries-worldwide/</w:t>
        </w:r>
      </w:hyperlink>
    </w:p>
    <w:p w14:paraId="4A53F3E8" w14:textId="32C6298B" w:rsidR="00F30787" w:rsidRPr="00002746" w:rsidRDefault="00F30787" w:rsidP="00002746">
      <w:pPr>
        <w:shd w:val="clear" w:color="auto" w:fill="FFFFFF"/>
        <w:jc w:val="both"/>
        <w:rPr>
          <w:rFonts w:ascii="Trebuchet MS" w:hAnsi="Trebuchet MS" w:cs="Arial"/>
          <w:color w:val="222222"/>
          <w:sz w:val="20"/>
          <w:szCs w:val="20"/>
        </w:rPr>
      </w:pPr>
      <w:r>
        <w:rPr>
          <w:rFonts w:ascii="Trebuchet MS" w:hAnsi="Trebuchet MS" w:cs="Arial"/>
          <w:color w:val="222222"/>
          <w:sz w:val="20"/>
          <w:szCs w:val="20"/>
        </w:rPr>
        <w:t xml:space="preserve"> </w:t>
      </w:r>
    </w:p>
    <w:p w14:paraId="680D7A96" w14:textId="77777777" w:rsidR="00B01D9B" w:rsidRPr="00002746" w:rsidRDefault="00B01D9B" w:rsidP="00002746">
      <w:pPr>
        <w:jc w:val="both"/>
        <w:rPr>
          <w:rFonts w:ascii="Trebuchet MS" w:hAnsi="Trebuchet MS"/>
          <w:sz w:val="20"/>
          <w:szCs w:val="20"/>
        </w:rPr>
      </w:pPr>
    </w:p>
    <w:sectPr w:rsidR="00B01D9B" w:rsidRPr="00002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F5754"/>
    <w:multiLevelType w:val="hybridMultilevel"/>
    <w:tmpl w:val="17161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733AB"/>
    <w:multiLevelType w:val="hybridMultilevel"/>
    <w:tmpl w:val="C3FE9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03D71"/>
    <w:multiLevelType w:val="multilevel"/>
    <w:tmpl w:val="D06673B6"/>
    <w:lvl w:ilvl="0">
      <w:numFmt w:val="bullet"/>
      <w:lvlText w:val="•"/>
      <w:lvlJc w:val="left"/>
      <w:pPr>
        <w:ind w:left="1182" w:hanging="705"/>
      </w:pPr>
      <w:rPr>
        <w:rFonts w:ascii="Trebuchet MS" w:eastAsia="Trebuchet MS" w:hAnsi="Trebuchet MS" w:cs="Trebuchet MS"/>
        <w:color w:val="1F4E79"/>
        <w:sz w:val="20"/>
        <w:szCs w:val="20"/>
      </w:rPr>
    </w:lvl>
    <w:lvl w:ilvl="1">
      <w:numFmt w:val="bullet"/>
      <w:lvlText w:val="•"/>
      <w:lvlJc w:val="left"/>
      <w:pPr>
        <w:ind w:left="2092" w:hanging="706"/>
      </w:pPr>
    </w:lvl>
    <w:lvl w:ilvl="2">
      <w:numFmt w:val="bullet"/>
      <w:lvlText w:val="•"/>
      <w:lvlJc w:val="left"/>
      <w:pPr>
        <w:ind w:left="3005" w:hanging="706"/>
      </w:pPr>
    </w:lvl>
    <w:lvl w:ilvl="3">
      <w:numFmt w:val="bullet"/>
      <w:lvlText w:val="•"/>
      <w:lvlJc w:val="left"/>
      <w:pPr>
        <w:ind w:left="3917" w:hanging="706"/>
      </w:pPr>
    </w:lvl>
    <w:lvl w:ilvl="4">
      <w:numFmt w:val="bullet"/>
      <w:lvlText w:val="•"/>
      <w:lvlJc w:val="left"/>
      <w:pPr>
        <w:ind w:left="4830" w:hanging="706"/>
      </w:pPr>
    </w:lvl>
    <w:lvl w:ilvl="5">
      <w:numFmt w:val="bullet"/>
      <w:lvlText w:val="•"/>
      <w:lvlJc w:val="left"/>
      <w:pPr>
        <w:ind w:left="5743" w:hanging="706"/>
      </w:pPr>
    </w:lvl>
    <w:lvl w:ilvl="6">
      <w:numFmt w:val="bullet"/>
      <w:lvlText w:val="•"/>
      <w:lvlJc w:val="left"/>
      <w:pPr>
        <w:ind w:left="6655" w:hanging="706"/>
      </w:pPr>
    </w:lvl>
    <w:lvl w:ilvl="7">
      <w:numFmt w:val="bullet"/>
      <w:lvlText w:val="•"/>
      <w:lvlJc w:val="left"/>
      <w:pPr>
        <w:ind w:left="7568" w:hanging="706"/>
      </w:pPr>
    </w:lvl>
    <w:lvl w:ilvl="8">
      <w:numFmt w:val="bullet"/>
      <w:lvlText w:val="•"/>
      <w:lvlJc w:val="left"/>
      <w:pPr>
        <w:ind w:left="8481" w:hanging="706"/>
      </w:pPr>
    </w:lvl>
  </w:abstractNum>
  <w:abstractNum w:abstractNumId="3" w15:restartNumberingAfterBreak="0">
    <w:nsid w:val="4ADF0A53"/>
    <w:multiLevelType w:val="hybridMultilevel"/>
    <w:tmpl w:val="6174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0651E"/>
    <w:multiLevelType w:val="hybridMultilevel"/>
    <w:tmpl w:val="B6B00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FD"/>
    <w:rsid w:val="00002746"/>
    <w:rsid w:val="000062BF"/>
    <w:rsid w:val="00007F79"/>
    <w:rsid w:val="00112E90"/>
    <w:rsid w:val="001936A9"/>
    <w:rsid w:val="001B21D8"/>
    <w:rsid w:val="001E7025"/>
    <w:rsid w:val="0026539B"/>
    <w:rsid w:val="00301CAB"/>
    <w:rsid w:val="003A412B"/>
    <w:rsid w:val="003F4C71"/>
    <w:rsid w:val="004342E8"/>
    <w:rsid w:val="005E6333"/>
    <w:rsid w:val="00621D8E"/>
    <w:rsid w:val="00624D1B"/>
    <w:rsid w:val="00720203"/>
    <w:rsid w:val="007A22B4"/>
    <w:rsid w:val="008B6563"/>
    <w:rsid w:val="008D2724"/>
    <w:rsid w:val="009258FE"/>
    <w:rsid w:val="009F391D"/>
    <w:rsid w:val="00A17694"/>
    <w:rsid w:val="00A51BB5"/>
    <w:rsid w:val="00A52B28"/>
    <w:rsid w:val="00AD2A50"/>
    <w:rsid w:val="00B01D9B"/>
    <w:rsid w:val="00B13AEA"/>
    <w:rsid w:val="00B30071"/>
    <w:rsid w:val="00B413A0"/>
    <w:rsid w:val="00B41A1E"/>
    <w:rsid w:val="00BB69A0"/>
    <w:rsid w:val="00C36598"/>
    <w:rsid w:val="00CA5409"/>
    <w:rsid w:val="00CB39FD"/>
    <w:rsid w:val="00D372CF"/>
    <w:rsid w:val="00D94E7C"/>
    <w:rsid w:val="00EB6848"/>
    <w:rsid w:val="00F04F5B"/>
    <w:rsid w:val="00F3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4B39"/>
  <w15:chartTrackingRefBased/>
  <w15:docId w15:val="{0E6CACF2-D1BE-4F58-A1AE-1388B388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203"/>
    <w:pPr>
      <w:ind w:left="720"/>
      <w:contextualSpacing/>
    </w:pPr>
  </w:style>
  <w:style w:type="table" w:styleId="Tabela-Siatka">
    <w:name w:val="Table Grid"/>
    <w:basedOn w:val="Standardowy"/>
    <w:uiPriority w:val="39"/>
    <w:rsid w:val="00720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01D9B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624D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omie.gouv.fr/cedef/conjoncture-economique" TargetMode="External"/><Relationship Id="rId13" Type="http://schemas.openxmlformats.org/officeDocument/2006/relationships/hyperlink" Target="https://www.tresor.economie.gouv.fr/Pays/PL/relations-economiques-entre-la-france-et-la-pologn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atribune.fr/economie/france/le-rebond-de-l-economie-francaise-en-2021-pourrait-etre-plus-important-que-prevu-891848.html" TargetMode="External"/><Relationship Id="rId12" Type="http://schemas.openxmlformats.org/officeDocument/2006/relationships/hyperlink" Target="https://lekiosque.finances.gouv.f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tatista.com/statistics/268184/leading-import-countries-worldwid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blications.banque-france.fr/projections-macroeconomiques-decembre-2021" TargetMode="External"/><Relationship Id="rId11" Type="http://schemas.openxmlformats.org/officeDocument/2006/relationships/hyperlink" Target="https://www.douane.gouv.fr/actualites/resultats-du-commerce-exterieur-de-la-france-novembre-2021" TargetMode="External"/><Relationship Id="rId5" Type="http://schemas.openxmlformats.org/officeDocument/2006/relationships/hyperlink" Target="https://www.vie-publique.fr/en-bref/283734-les-resultats-du-commerce-exterieur-en-2021" TargetMode="External"/><Relationship Id="rId15" Type="http://schemas.openxmlformats.org/officeDocument/2006/relationships/hyperlink" Target="https://www.businessfrance.fr/procom-mediatheque-bilan-2020-des-investissements-internationaux-en-france" TargetMode="External"/><Relationship Id="rId10" Type="http://schemas.openxmlformats.org/officeDocument/2006/relationships/hyperlink" Target="https://www.businessfrance.fr/decouvrir-la-france-actualite-bilan-2020-des-investissements-internationaux-en-fr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eurostat/fr/web/euro-indicators/scoreboard" TargetMode="External"/><Relationship Id="rId14" Type="http://schemas.openxmlformats.org/officeDocument/2006/relationships/hyperlink" Target="https://www.insee.fr/fr/statistiques/576096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1684</Words>
  <Characters>10106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Colnot</dc:creator>
  <cp:keywords/>
  <dc:description/>
  <cp:lastModifiedBy>Gabriela Puzio</cp:lastModifiedBy>
  <cp:revision>2</cp:revision>
  <dcterms:created xsi:type="dcterms:W3CDTF">2022-02-23T07:23:00Z</dcterms:created>
  <dcterms:modified xsi:type="dcterms:W3CDTF">2022-02-23T07:23:00Z</dcterms:modified>
</cp:coreProperties>
</file>