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4" w:rsidRPr="00D06C85" w:rsidRDefault="00D06C85" w:rsidP="009557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06C85">
        <w:rPr>
          <w:rFonts w:ascii="Trebuchet MS" w:hAnsi="Trebuchet MS" w:cs="Arial"/>
          <w:b/>
          <w:bCs/>
          <w:sz w:val="24"/>
          <w:szCs w:val="24"/>
        </w:rPr>
        <w:t xml:space="preserve">Podsumowanie </w:t>
      </w:r>
      <w:r w:rsidR="00E12152">
        <w:rPr>
          <w:rFonts w:ascii="Trebuchet MS" w:hAnsi="Trebuchet MS" w:cs="Arial"/>
          <w:b/>
          <w:bCs/>
          <w:sz w:val="24"/>
          <w:szCs w:val="24"/>
        </w:rPr>
        <w:t xml:space="preserve">wybranych </w:t>
      </w:r>
      <w:r w:rsidRPr="00D06C85">
        <w:rPr>
          <w:rFonts w:ascii="Trebuchet MS" w:hAnsi="Trebuchet MS" w:cs="Arial"/>
          <w:b/>
          <w:bCs/>
          <w:sz w:val="24"/>
          <w:szCs w:val="24"/>
        </w:rPr>
        <w:t>komitetów</w:t>
      </w:r>
      <w:r w:rsidR="009557E5" w:rsidRPr="00D06C85">
        <w:rPr>
          <w:rFonts w:ascii="Trebuchet MS" w:hAnsi="Trebuchet MS" w:cs="Arial"/>
          <w:b/>
          <w:bCs/>
          <w:sz w:val="24"/>
          <w:szCs w:val="24"/>
        </w:rPr>
        <w:t xml:space="preserve"> 2019_2020</w:t>
      </w:r>
    </w:p>
    <w:p w:rsidR="00FD5C59" w:rsidRDefault="00FD5C59" w:rsidP="009B644F">
      <w:pPr>
        <w:rPr>
          <w:rFonts w:ascii="Trebuchet MS" w:hAnsi="Trebuchet MS" w:cs="Arial"/>
          <w:bCs/>
          <w:sz w:val="20"/>
          <w:szCs w:val="20"/>
        </w:rPr>
      </w:pPr>
    </w:p>
    <w:p w:rsidR="00FD5C59" w:rsidRDefault="00FD5C59" w:rsidP="00FD5C59">
      <w:pPr>
        <w:rPr>
          <w:rFonts w:ascii="Trebuchet MS" w:hAnsi="Trebuchet MS" w:cs="Arial"/>
          <w:bCs/>
          <w:sz w:val="24"/>
          <w:szCs w:val="24"/>
          <w:u w:val="single"/>
        </w:rPr>
      </w:pPr>
      <w:r>
        <w:rPr>
          <w:rFonts w:ascii="Trebuchet MS" w:hAnsi="Trebuchet MS" w:cs="Arial"/>
          <w:bCs/>
          <w:sz w:val="24"/>
          <w:szCs w:val="24"/>
          <w:u w:val="single"/>
        </w:rPr>
        <w:t>K</w:t>
      </w:r>
      <w:r w:rsidRPr="00E12152">
        <w:rPr>
          <w:rFonts w:ascii="Trebuchet MS" w:hAnsi="Trebuchet MS" w:cs="Arial"/>
          <w:bCs/>
          <w:sz w:val="24"/>
          <w:szCs w:val="24"/>
          <w:u w:val="single"/>
        </w:rPr>
        <w:t>omi</w:t>
      </w:r>
      <w:r>
        <w:rPr>
          <w:rFonts w:ascii="Trebuchet MS" w:hAnsi="Trebuchet MS" w:cs="Arial"/>
          <w:bCs/>
          <w:sz w:val="24"/>
          <w:szCs w:val="24"/>
          <w:u w:val="single"/>
        </w:rPr>
        <w:t>tet PPP / PZP</w:t>
      </w:r>
    </w:p>
    <w:p w:rsidR="00AD5FA2" w:rsidRDefault="00AD5FA2" w:rsidP="0093429F">
      <w:pPr>
        <w:spacing w:after="0" w:line="240" w:lineRule="auto"/>
        <w:rPr>
          <w:rFonts w:ascii="Trebuchet MS" w:eastAsia="Times New Roman" w:hAnsi="Trebuchet MS" w:cs="Calibri"/>
          <w:color w:val="000000"/>
          <w:sz w:val="20"/>
          <w:szCs w:val="20"/>
          <w:lang w:eastAsia="pl-PL"/>
        </w:rPr>
      </w:pPr>
      <w:r w:rsidRPr="0093429F">
        <w:rPr>
          <w:rFonts w:ascii="Trebuchet MS" w:eastAsia="Times New Roman" w:hAnsi="Trebuchet MS" w:cs="Calibri"/>
          <w:color w:val="000000"/>
          <w:sz w:val="20"/>
          <w:szCs w:val="20"/>
          <w:lang w:eastAsia="pl-PL"/>
        </w:rPr>
        <w:t>Podejmowane tematy:</w:t>
      </w:r>
    </w:p>
    <w:p w:rsidR="0093429F" w:rsidRPr="0093429F" w:rsidRDefault="0093429F" w:rsidP="0093429F">
      <w:pPr>
        <w:spacing w:after="0" w:line="240" w:lineRule="auto"/>
        <w:rPr>
          <w:rFonts w:ascii="Trebuchet MS" w:eastAsia="Times New Roman" w:hAnsi="Trebuchet MS" w:cs="Calibri"/>
          <w:color w:val="000000"/>
          <w:sz w:val="20"/>
          <w:szCs w:val="20"/>
          <w:lang w:eastAsia="pl-PL"/>
        </w:rPr>
      </w:pPr>
    </w:p>
    <w:tbl>
      <w:tblPr>
        <w:tblW w:w="94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5"/>
        <w:gridCol w:w="1144"/>
      </w:tblGrid>
      <w:tr w:rsidR="0093429F" w:rsidRPr="00FD5C59" w:rsidTr="0093429F">
        <w:trPr>
          <w:trHeight w:val="288"/>
        </w:trPr>
        <w:tc>
          <w:tcPr>
            <w:tcW w:w="8285" w:type="dxa"/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Zrównoważony rozwój oraz PPP – strategia i plany m. st. Warszawa.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01.12.2020</w:t>
            </w:r>
          </w:p>
        </w:tc>
      </w:tr>
      <w:tr w:rsidR="0093429F" w:rsidRPr="00FD5C59" w:rsidTr="0093429F">
        <w:trPr>
          <w:trHeight w:val="288"/>
        </w:trPr>
        <w:tc>
          <w:tcPr>
            <w:tcW w:w="8285" w:type="dxa"/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Rozwój północno-zachodniego Mazowsza. Lotnisko Modlin – CARGO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25.06.2020</w:t>
            </w:r>
          </w:p>
        </w:tc>
      </w:tr>
      <w:tr w:rsidR="0093429F" w:rsidRPr="00FD5C59" w:rsidTr="0093429F">
        <w:trPr>
          <w:trHeight w:val="288"/>
        </w:trPr>
        <w:tc>
          <w:tcPr>
            <w:tcW w:w="8285" w:type="dxa"/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Umowy EPC w praktyce realizacji projektów infrastrukturalnych w Polsce. Jak prowadzić negocjacje, żeby nie doszło do sporu.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06.03.2020</w:t>
            </w:r>
          </w:p>
        </w:tc>
      </w:tr>
      <w:tr w:rsidR="0093429F" w:rsidRPr="00AD5FA2" w:rsidTr="0093429F">
        <w:trPr>
          <w:trHeight w:val="288"/>
        </w:trPr>
        <w:tc>
          <w:tcPr>
            <w:tcW w:w="8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Umowy o zamówienie publiczne i ich specyfika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01.10.2019</w:t>
            </w:r>
          </w:p>
        </w:tc>
      </w:tr>
      <w:tr w:rsidR="0093429F" w:rsidRPr="00AD5FA2" w:rsidTr="0093429F">
        <w:trPr>
          <w:trHeight w:val="288"/>
        </w:trPr>
        <w:tc>
          <w:tcPr>
            <w:tcW w:w="8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Przyszłość elektronizacji zamówień publicznych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09.07.2019</w:t>
            </w:r>
          </w:p>
        </w:tc>
      </w:tr>
      <w:tr w:rsidR="0093429F" w:rsidRPr="00AD5FA2" w:rsidTr="0093429F">
        <w:trPr>
          <w:trHeight w:val="288"/>
        </w:trPr>
        <w:tc>
          <w:tcPr>
            <w:tcW w:w="8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Projekty w PPP m.st. Warszawy 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18.06.2019</w:t>
            </w:r>
          </w:p>
        </w:tc>
      </w:tr>
    </w:tbl>
    <w:p w:rsidR="00FD5C59" w:rsidRDefault="00FD5C59" w:rsidP="00FD5C59">
      <w:pPr>
        <w:rPr>
          <w:rFonts w:ascii="Trebuchet MS" w:hAnsi="Trebuchet MS" w:cs="Arial"/>
          <w:bCs/>
          <w:sz w:val="20"/>
          <w:szCs w:val="20"/>
        </w:rPr>
      </w:pPr>
    </w:p>
    <w:p w:rsidR="0093429F" w:rsidRDefault="0093429F" w:rsidP="00FD5C59">
      <w:pPr>
        <w:rPr>
          <w:rFonts w:ascii="Trebuchet MS" w:hAnsi="Trebuchet MS" w:cs="Arial"/>
          <w:bCs/>
          <w:sz w:val="20"/>
          <w:szCs w:val="20"/>
        </w:rPr>
      </w:pPr>
    </w:p>
    <w:p w:rsidR="0093429F" w:rsidRDefault="0093429F" w:rsidP="00FD5C59">
      <w:pPr>
        <w:rPr>
          <w:rFonts w:ascii="Trebuchet MS" w:hAnsi="Trebuchet MS" w:cs="Arial"/>
          <w:bCs/>
          <w:sz w:val="20"/>
          <w:szCs w:val="20"/>
        </w:rPr>
      </w:pPr>
      <w:bookmarkStart w:id="0" w:name="_GoBack"/>
      <w:bookmarkEnd w:id="0"/>
    </w:p>
    <w:sectPr w:rsidR="009342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4D" w:rsidRDefault="00C41E4D" w:rsidP="00CF3D4C">
      <w:pPr>
        <w:spacing w:after="0" w:line="240" w:lineRule="auto"/>
      </w:pPr>
      <w:r>
        <w:separator/>
      </w:r>
    </w:p>
  </w:endnote>
  <w:endnote w:type="continuationSeparator" w:id="0">
    <w:p w:rsidR="00C41E4D" w:rsidRDefault="00C41E4D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4D" w:rsidRDefault="00C41E4D" w:rsidP="00CF3D4C">
      <w:pPr>
        <w:spacing w:after="0" w:line="240" w:lineRule="auto"/>
      </w:pPr>
      <w:r>
        <w:separator/>
      </w:r>
    </w:p>
  </w:footnote>
  <w:footnote w:type="continuationSeparator" w:id="0">
    <w:p w:rsidR="00C41E4D" w:rsidRDefault="00C41E4D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D72"/>
    <w:multiLevelType w:val="hybridMultilevel"/>
    <w:tmpl w:val="121290FE"/>
    <w:lvl w:ilvl="0" w:tplc="EC3AF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1D71"/>
    <w:multiLevelType w:val="hybridMultilevel"/>
    <w:tmpl w:val="71F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"/>
  </w:num>
  <w:num w:numId="9">
    <w:abstractNumId w:val="8"/>
  </w:num>
  <w:num w:numId="10">
    <w:abstractNumId w:val="25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01EF3"/>
    <w:rsid w:val="002C5758"/>
    <w:rsid w:val="00320FA5"/>
    <w:rsid w:val="00371FFE"/>
    <w:rsid w:val="0039632A"/>
    <w:rsid w:val="003B32C7"/>
    <w:rsid w:val="0043203C"/>
    <w:rsid w:val="004A4FD8"/>
    <w:rsid w:val="004F67DE"/>
    <w:rsid w:val="00564427"/>
    <w:rsid w:val="005D1BDA"/>
    <w:rsid w:val="00746E44"/>
    <w:rsid w:val="00773DFE"/>
    <w:rsid w:val="007A12E9"/>
    <w:rsid w:val="00810BB5"/>
    <w:rsid w:val="00902C8D"/>
    <w:rsid w:val="0093429F"/>
    <w:rsid w:val="009557E5"/>
    <w:rsid w:val="009B644F"/>
    <w:rsid w:val="00A562E6"/>
    <w:rsid w:val="00A6707A"/>
    <w:rsid w:val="00AD3230"/>
    <w:rsid w:val="00AD5FA2"/>
    <w:rsid w:val="00AE5BA1"/>
    <w:rsid w:val="00B118AE"/>
    <w:rsid w:val="00BD49DE"/>
    <w:rsid w:val="00C41E4D"/>
    <w:rsid w:val="00CA1EDD"/>
    <w:rsid w:val="00CF3D4C"/>
    <w:rsid w:val="00D06C85"/>
    <w:rsid w:val="00D16490"/>
    <w:rsid w:val="00E12152"/>
    <w:rsid w:val="00EE7106"/>
    <w:rsid w:val="00EF43A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2021-02-22T09:57:00Z</dcterms:created>
  <dcterms:modified xsi:type="dcterms:W3CDTF">2021-02-22T09:57:00Z</dcterms:modified>
</cp:coreProperties>
</file>